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8" w:rsidRPr="00791444" w:rsidRDefault="00C646C8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C646C8" w:rsidRPr="00791444" w:rsidTr="00975F1A">
        <w:tc>
          <w:tcPr>
            <w:tcW w:w="993" w:type="dxa"/>
          </w:tcPr>
          <w:p w:rsidR="00C646C8" w:rsidRPr="00791444" w:rsidRDefault="00C646C8" w:rsidP="00DE2E6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C646C8" w:rsidRPr="00791444" w:rsidRDefault="008253C8" w:rsidP="00DE2E6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</w:t>
            </w:r>
            <w:r w:rsidR="00253293">
              <w:rPr>
                <w:rFonts w:ascii="微軟正黑體" w:eastAsia="微軟正黑體" w:hAnsi="微軟正黑體" w:hint="eastAsia"/>
                <w:sz w:val="28"/>
                <w:szCs w:val="28"/>
              </w:rPr>
              <w:t>學A</w:t>
            </w:r>
          </w:p>
        </w:tc>
        <w:tc>
          <w:tcPr>
            <w:tcW w:w="1842" w:type="dxa"/>
          </w:tcPr>
          <w:p w:rsidR="00C646C8" w:rsidRPr="00791444" w:rsidRDefault="00C646C8" w:rsidP="00DE2E6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C646C8" w:rsidRPr="00791444" w:rsidRDefault="00CB0068" w:rsidP="00DE2E6D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李彥彬</w:t>
            </w:r>
          </w:p>
        </w:tc>
      </w:tr>
      <w:tr w:rsidR="00C646C8" w:rsidRPr="00791444" w:rsidTr="00975F1A">
        <w:tc>
          <w:tcPr>
            <w:tcW w:w="993" w:type="dxa"/>
          </w:tcPr>
          <w:p w:rsidR="00C646C8" w:rsidRPr="00791444" w:rsidRDefault="00C646C8" w:rsidP="00DE2E6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C646C8" w:rsidRPr="00791444" w:rsidRDefault="00C646C8" w:rsidP="00DE2E6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C646C8" w:rsidRPr="00791444" w:rsidRDefault="00C646C8" w:rsidP="00DE2E6D">
            <w:pPr>
              <w:snapToGrid w:val="0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C646C8" w:rsidRPr="00791444" w:rsidRDefault="00C646C8" w:rsidP="00DE2E6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C646C8" w:rsidRPr="00791444" w:rsidRDefault="00C646C8" w:rsidP="00DE2E6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C646C8" w:rsidRPr="00791444" w:rsidRDefault="00C646C8" w:rsidP="00DE2E6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8253C8" w:rsidRPr="00DE2E6D" w:rsidTr="00253293">
        <w:trPr>
          <w:trHeight w:val="20"/>
        </w:trPr>
        <w:tc>
          <w:tcPr>
            <w:tcW w:w="993" w:type="dxa"/>
            <w:vMerge w:val="restart"/>
            <w:vAlign w:val="center"/>
          </w:tcPr>
          <w:p w:rsidR="008253C8" w:rsidRPr="00DE2E6D" w:rsidRDefault="008253C8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1</w:t>
            </w:r>
            <w:r w:rsidR="006D2974" w:rsidRPr="00DE2E6D">
              <w:rPr>
                <w:rFonts w:ascii="華康中圓體" w:eastAsia="華康中圓體" w:hAnsi="微軟正黑體" w:hint="eastAsia"/>
                <w:szCs w:val="24"/>
              </w:rPr>
              <w:t>10</w:t>
            </w:r>
            <w:r w:rsidRPr="00DE2E6D">
              <w:rPr>
                <w:rFonts w:ascii="華康中圓體" w:eastAsia="華康中圓體" w:hAnsi="微軟正黑體" w:hint="eastAsia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253C8" w:rsidRPr="00DE2E6D" w:rsidRDefault="008253C8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253C8" w:rsidRPr="00DE2E6D" w:rsidRDefault="005709B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4/</w:t>
            </w:r>
            <w:r w:rsidR="006D2974" w:rsidRPr="00DE2E6D">
              <w:rPr>
                <w:rFonts w:ascii="華康中圓體" w:eastAsia="華康中圓體" w:hAnsi="微軟正黑體" w:hint="eastAsia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6D2974" w:rsidRPr="00DE2E6D" w:rsidRDefault="006D2974" w:rsidP="00DE2E6D">
            <w:pPr>
              <w:pStyle w:val="01-"/>
              <w:spacing w:line="240" w:lineRule="auto"/>
              <w:jc w:val="left"/>
              <w:rPr>
                <w:rFonts w:ascii="華康中圓體" w:eastAsia="華康中圓體" w:hint="eastAsia"/>
              </w:rPr>
            </w:pPr>
            <w:r w:rsidRPr="00DE2E6D">
              <w:rPr>
                <w:rFonts w:ascii="華康中圓體" w:eastAsia="華康中圓體" w:hint="eastAsia"/>
              </w:rPr>
              <w:t>B1</w:t>
            </w:r>
          </w:p>
          <w:p w:rsidR="006D2974" w:rsidRPr="00DE2E6D" w:rsidRDefault="006D2974" w:rsidP="00DE2E6D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循環小數</w:t>
            </w:r>
          </w:p>
          <w:p w:rsidR="006D2974" w:rsidRPr="00DE2E6D" w:rsidRDefault="006D2974" w:rsidP="00DE2E6D">
            <w:pPr>
              <w:pStyle w:val="01-"/>
              <w:numPr>
                <w:ilvl w:val="0"/>
                <w:numId w:val="1"/>
              </w:numPr>
              <w:spacing w:line="240" w:lineRule="auto"/>
              <w:rPr>
                <w:rFonts w:ascii="華康中圓體" w:eastAsia="華康中圓體" w:hint="eastAsia"/>
              </w:rPr>
            </w:pPr>
            <w:r w:rsidRPr="00DE2E6D">
              <w:rPr>
                <w:rFonts w:ascii="華康中圓體" w:eastAsia="華康中圓體" w:hint="eastAsia"/>
              </w:rPr>
              <w:t>算幾不等式</w:t>
            </w:r>
          </w:p>
          <w:p w:rsidR="006D2974" w:rsidRPr="00DE2E6D" w:rsidRDefault="006D2974" w:rsidP="00DE2E6D">
            <w:pPr>
              <w:pStyle w:val="01-"/>
              <w:numPr>
                <w:ilvl w:val="0"/>
                <w:numId w:val="1"/>
              </w:numPr>
              <w:spacing w:line="240" w:lineRule="auto"/>
              <w:rPr>
                <w:rFonts w:ascii="華康中圓體" w:eastAsia="華康中圓體" w:hint="eastAsia"/>
              </w:rPr>
            </w:pPr>
            <w:r w:rsidRPr="00DE2E6D">
              <w:rPr>
                <w:rFonts w:ascii="華康中圓體" w:eastAsia="華康中圓體" w:hint="eastAsia"/>
              </w:rPr>
              <w:t>無理數</w:t>
            </w:r>
          </w:p>
          <w:p w:rsidR="006D2974" w:rsidRPr="00DE2E6D" w:rsidRDefault="006D2974" w:rsidP="00DE2E6D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絕對值</w:t>
            </w:r>
          </w:p>
          <w:p w:rsidR="006D2974" w:rsidRPr="00DE2E6D" w:rsidRDefault="006D2974" w:rsidP="00DE2E6D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指數律</w:t>
            </w:r>
          </w:p>
          <w:p w:rsidR="008253C8" w:rsidRPr="00DE2E6D" w:rsidRDefault="006D2974" w:rsidP="00DE2E6D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對數</w:t>
            </w:r>
          </w:p>
        </w:tc>
        <w:tc>
          <w:tcPr>
            <w:tcW w:w="1842" w:type="dxa"/>
            <w:vAlign w:val="center"/>
          </w:tcPr>
          <w:p w:rsidR="008253C8" w:rsidRPr="00DE2E6D" w:rsidRDefault="00630F68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習題</w:t>
            </w:r>
            <w:r w:rsidR="009E1775" w:rsidRPr="00DE2E6D">
              <w:rPr>
                <w:rFonts w:ascii="華康中圓體" w:eastAsia="華康中圓體" w:hAnsi="微軟正黑體" w:hint="eastAsia"/>
                <w:szCs w:val="24"/>
              </w:rPr>
              <w:t>、實力評量</w:t>
            </w:r>
          </w:p>
        </w:tc>
        <w:tc>
          <w:tcPr>
            <w:tcW w:w="1560" w:type="dxa"/>
            <w:vAlign w:val="center"/>
          </w:tcPr>
          <w:p w:rsidR="008253C8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複習講義</w:t>
            </w:r>
          </w:p>
        </w:tc>
      </w:tr>
      <w:tr w:rsidR="008253C8" w:rsidRPr="00DE2E6D" w:rsidTr="00253293">
        <w:trPr>
          <w:trHeight w:val="20"/>
        </w:trPr>
        <w:tc>
          <w:tcPr>
            <w:tcW w:w="993" w:type="dxa"/>
            <w:vMerge/>
            <w:vAlign w:val="center"/>
          </w:tcPr>
          <w:p w:rsidR="008253C8" w:rsidRPr="00DE2E6D" w:rsidRDefault="008253C8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3C8" w:rsidRPr="00DE2E6D" w:rsidRDefault="008253C8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253C8" w:rsidRPr="00DE2E6D" w:rsidRDefault="006D2974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4/23</w:t>
            </w:r>
          </w:p>
        </w:tc>
        <w:tc>
          <w:tcPr>
            <w:tcW w:w="3828" w:type="dxa"/>
            <w:vAlign w:val="center"/>
          </w:tcPr>
          <w:p w:rsidR="006D2974" w:rsidRPr="00DE2E6D" w:rsidRDefault="006D2974" w:rsidP="00DE2E6D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直線方程式</w:t>
            </w:r>
          </w:p>
          <w:p w:rsidR="006D2974" w:rsidRPr="00DE2E6D" w:rsidRDefault="006D2974" w:rsidP="00DE2E6D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點到直線的距離</w:t>
            </w:r>
          </w:p>
          <w:p w:rsidR="006D2974" w:rsidRPr="00DE2E6D" w:rsidRDefault="006D2974" w:rsidP="00DE2E6D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不等式的圖形</w:t>
            </w:r>
          </w:p>
          <w:p w:rsidR="006D2974" w:rsidRPr="00DE2E6D" w:rsidRDefault="006D2974" w:rsidP="00DE2E6D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圓</w:t>
            </w:r>
          </w:p>
          <w:p w:rsidR="006D2974" w:rsidRPr="00DE2E6D" w:rsidRDefault="006D2974" w:rsidP="00DE2E6D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圓與直線</w:t>
            </w:r>
          </w:p>
          <w:p w:rsidR="008253C8" w:rsidRPr="00DE2E6D" w:rsidRDefault="006D2974" w:rsidP="00DE2E6D">
            <w:pPr>
              <w:pStyle w:val="01-"/>
              <w:numPr>
                <w:ilvl w:val="0"/>
                <w:numId w:val="1"/>
              </w:numPr>
              <w:spacing w:line="240" w:lineRule="auto"/>
              <w:rPr>
                <w:rFonts w:ascii="華康中圓體" w:eastAsia="華康中圓體" w:hint="eastAsia"/>
                <w:lang w:val="en-US"/>
              </w:rPr>
            </w:pPr>
            <w:r w:rsidRPr="00DE2E6D">
              <w:rPr>
                <w:rFonts w:ascii="華康中圓體" w:eastAsia="華康中圓體" w:hint="eastAsia"/>
              </w:rPr>
              <w:t>多項式</w:t>
            </w:r>
          </w:p>
        </w:tc>
        <w:tc>
          <w:tcPr>
            <w:tcW w:w="1842" w:type="dxa"/>
            <w:vAlign w:val="center"/>
          </w:tcPr>
          <w:p w:rsidR="008253C8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習題、實力評量</w:t>
            </w:r>
          </w:p>
        </w:tc>
        <w:tc>
          <w:tcPr>
            <w:tcW w:w="1560" w:type="dxa"/>
            <w:vAlign w:val="center"/>
          </w:tcPr>
          <w:p w:rsidR="008253C8" w:rsidRPr="00DE2E6D" w:rsidRDefault="008253C8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</w:tr>
      <w:tr w:rsidR="008253C8" w:rsidRPr="00DE2E6D" w:rsidTr="00253293">
        <w:trPr>
          <w:trHeight w:val="20"/>
        </w:trPr>
        <w:tc>
          <w:tcPr>
            <w:tcW w:w="993" w:type="dxa"/>
            <w:vMerge/>
            <w:vAlign w:val="center"/>
          </w:tcPr>
          <w:p w:rsidR="008253C8" w:rsidRPr="00DE2E6D" w:rsidRDefault="008253C8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3C8" w:rsidRPr="00DE2E6D" w:rsidRDefault="008253C8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253C8" w:rsidRPr="00DE2E6D" w:rsidRDefault="006D2974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5/7</w:t>
            </w:r>
          </w:p>
        </w:tc>
        <w:tc>
          <w:tcPr>
            <w:tcW w:w="3828" w:type="dxa"/>
            <w:vAlign w:val="center"/>
          </w:tcPr>
          <w:p w:rsidR="006D2974" w:rsidRPr="00DE2E6D" w:rsidRDefault="006D2974" w:rsidP="00DE2E6D">
            <w:pPr>
              <w:pStyle w:val="ac"/>
              <w:numPr>
                <w:ilvl w:val="0"/>
                <w:numId w:val="1"/>
              </w:numPr>
              <w:rPr>
                <w:rFonts w:ascii="華康中圓體" w:eastAsia="華康中圓體" w:hint="eastAsia"/>
                <w:sz w:val="24"/>
              </w:rPr>
            </w:pPr>
            <w:r w:rsidRPr="00DE2E6D">
              <w:rPr>
                <w:rFonts w:ascii="華康中圓體" w:eastAsia="華康中圓體" w:hint="eastAsia"/>
                <w:sz w:val="24"/>
              </w:rPr>
              <w:t>除法原理</w:t>
            </w:r>
          </w:p>
          <w:p w:rsidR="006D2974" w:rsidRPr="00DE2E6D" w:rsidRDefault="006D2974" w:rsidP="00DE2E6D">
            <w:pPr>
              <w:pStyle w:val="01-"/>
              <w:numPr>
                <w:ilvl w:val="0"/>
                <w:numId w:val="1"/>
              </w:numPr>
              <w:spacing w:line="240" w:lineRule="auto"/>
              <w:rPr>
                <w:rFonts w:ascii="華康中圓體" w:eastAsia="華康中圓體" w:hint="eastAsia"/>
                <w:lang w:val="en-US"/>
              </w:rPr>
            </w:pPr>
            <w:r w:rsidRPr="00DE2E6D">
              <w:rPr>
                <w:rFonts w:ascii="華康中圓體" w:eastAsia="華康中圓體" w:hint="eastAsia"/>
              </w:rPr>
              <w:t>餘式定理</w:t>
            </w:r>
          </w:p>
          <w:p w:rsidR="006D2974" w:rsidRPr="00DE2E6D" w:rsidRDefault="006D2974" w:rsidP="00DE2E6D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因式定理</w:t>
            </w:r>
          </w:p>
          <w:p w:rsidR="006D2974" w:rsidRPr="00DE2E6D" w:rsidRDefault="006D2974" w:rsidP="00DE2E6D">
            <w:pPr>
              <w:pStyle w:val="aa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二次函數</w:t>
            </w:r>
          </w:p>
          <w:p w:rsidR="006D2974" w:rsidRPr="00DE2E6D" w:rsidRDefault="006D2974" w:rsidP="00DE2E6D">
            <w:pPr>
              <w:pStyle w:val="01-"/>
              <w:numPr>
                <w:ilvl w:val="0"/>
                <w:numId w:val="1"/>
              </w:numPr>
              <w:spacing w:line="240" w:lineRule="auto"/>
              <w:rPr>
                <w:rFonts w:ascii="華康中圓體" w:eastAsia="華康中圓體" w:hint="eastAsia"/>
                <w:lang w:val="en-US"/>
              </w:rPr>
            </w:pPr>
            <w:r w:rsidRPr="00DE2E6D">
              <w:rPr>
                <w:rFonts w:ascii="華康中圓體" w:eastAsia="華康中圓體" w:hint="eastAsia"/>
              </w:rPr>
              <w:t>三次函數</w:t>
            </w:r>
          </w:p>
          <w:p w:rsidR="008253C8" w:rsidRPr="00DE2E6D" w:rsidRDefault="006D2974" w:rsidP="00DE2E6D">
            <w:pPr>
              <w:pStyle w:val="ab"/>
              <w:numPr>
                <w:ilvl w:val="0"/>
                <w:numId w:val="1"/>
              </w:numPr>
              <w:snapToGrid w:val="0"/>
              <w:ind w:left="34" w:firstLine="0"/>
              <w:jc w:val="left"/>
              <w:rPr>
                <w:rFonts w:ascii="華康中圓體" w:eastAsia="華康中圓體" w:hint="eastAsia"/>
                <w:sz w:val="24"/>
              </w:rPr>
            </w:pPr>
            <w:r w:rsidRPr="00DE2E6D">
              <w:rPr>
                <w:rFonts w:ascii="華康中圓體" w:eastAsia="華康中圓體" w:hint="eastAsia"/>
                <w:sz w:val="24"/>
              </w:rPr>
              <w:t>多項式不等式</w:t>
            </w:r>
          </w:p>
        </w:tc>
        <w:tc>
          <w:tcPr>
            <w:tcW w:w="1842" w:type="dxa"/>
            <w:vAlign w:val="center"/>
          </w:tcPr>
          <w:p w:rsidR="008253C8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習題、實力評量</w:t>
            </w:r>
          </w:p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第一冊模擬考</w:t>
            </w:r>
          </w:p>
        </w:tc>
        <w:tc>
          <w:tcPr>
            <w:tcW w:w="1560" w:type="dxa"/>
            <w:vAlign w:val="center"/>
          </w:tcPr>
          <w:p w:rsidR="008253C8" w:rsidRPr="00DE2E6D" w:rsidRDefault="008253C8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</w:tr>
      <w:tr w:rsidR="008253C8" w:rsidRPr="00DE2E6D" w:rsidTr="00253293">
        <w:trPr>
          <w:trHeight w:val="20"/>
        </w:trPr>
        <w:tc>
          <w:tcPr>
            <w:tcW w:w="993" w:type="dxa"/>
            <w:vMerge w:val="restart"/>
            <w:vAlign w:val="center"/>
          </w:tcPr>
          <w:p w:rsidR="008253C8" w:rsidRPr="00DE2E6D" w:rsidRDefault="008253C8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11</w:t>
            </w:r>
            <w:r w:rsidR="006D2974" w:rsidRPr="00DE2E6D">
              <w:rPr>
                <w:rFonts w:ascii="華康中圓體" w:eastAsia="華康中圓體" w:hAnsi="微軟正黑體" w:hint="eastAsia"/>
                <w:szCs w:val="24"/>
              </w:rPr>
              <w:t>1</w:t>
            </w:r>
            <w:r w:rsidRPr="00DE2E6D">
              <w:rPr>
                <w:rFonts w:ascii="華康中圓體" w:eastAsia="華康中圓體" w:hAnsi="微軟正黑體" w:hint="eastAsia"/>
                <w:szCs w:val="24"/>
              </w:rPr>
              <w:t>暑假</w:t>
            </w:r>
          </w:p>
        </w:tc>
        <w:tc>
          <w:tcPr>
            <w:tcW w:w="851" w:type="dxa"/>
            <w:vAlign w:val="center"/>
          </w:tcPr>
          <w:p w:rsidR="008253C8" w:rsidRPr="00DE2E6D" w:rsidRDefault="008253C8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253C8" w:rsidRPr="00DE2E6D" w:rsidRDefault="008253C8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D2974" w:rsidRPr="00DE2E6D" w:rsidRDefault="006D2974" w:rsidP="00DE2E6D">
            <w:pPr>
              <w:pStyle w:val="01-"/>
              <w:spacing w:line="240" w:lineRule="auto"/>
              <w:jc w:val="left"/>
              <w:rPr>
                <w:rFonts w:ascii="華康中圓體" w:eastAsia="華康中圓體" w:hint="eastAsia"/>
              </w:rPr>
            </w:pPr>
            <w:r w:rsidRPr="00DE2E6D">
              <w:rPr>
                <w:rFonts w:ascii="華康中圓體" w:eastAsia="華康中圓體" w:hint="eastAsia"/>
              </w:rPr>
              <w:t>B2</w:t>
            </w:r>
          </w:p>
          <w:p w:rsidR="006D2974" w:rsidRPr="00DE2E6D" w:rsidRDefault="006D2974" w:rsidP="00DE2E6D">
            <w:pPr>
              <w:pStyle w:val="01-"/>
              <w:numPr>
                <w:ilvl w:val="0"/>
                <w:numId w:val="2"/>
              </w:numPr>
              <w:spacing w:line="240" w:lineRule="auto"/>
              <w:rPr>
                <w:rFonts w:ascii="華康中圓體" w:eastAsia="華康中圓體" w:hint="eastAsia"/>
              </w:rPr>
            </w:pPr>
            <w:r w:rsidRPr="00DE2E6D">
              <w:rPr>
                <w:rFonts w:ascii="華康中圓體" w:eastAsia="華康中圓體" w:hint="eastAsia"/>
              </w:rPr>
              <w:t>直線排列</w:t>
            </w:r>
          </w:p>
          <w:p w:rsidR="008253C8" w:rsidRPr="00DE2E6D" w:rsidRDefault="006D2974" w:rsidP="00DE2E6D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組合</w:t>
            </w:r>
          </w:p>
          <w:p w:rsidR="00677D81" w:rsidRPr="00DE2E6D" w:rsidRDefault="00677D81" w:rsidP="00DE2E6D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二項式定理</w:t>
            </w:r>
          </w:p>
        </w:tc>
        <w:tc>
          <w:tcPr>
            <w:tcW w:w="1842" w:type="dxa"/>
            <w:vAlign w:val="center"/>
          </w:tcPr>
          <w:p w:rsidR="008253C8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習題、實力評量</w:t>
            </w:r>
          </w:p>
        </w:tc>
        <w:tc>
          <w:tcPr>
            <w:tcW w:w="1560" w:type="dxa"/>
            <w:vAlign w:val="center"/>
          </w:tcPr>
          <w:p w:rsidR="008253C8" w:rsidRPr="00DE2E6D" w:rsidRDefault="008253C8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</w:tr>
      <w:tr w:rsidR="008253C8" w:rsidRPr="00DE2E6D" w:rsidTr="00253293">
        <w:trPr>
          <w:trHeight w:val="20"/>
        </w:trPr>
        <w:tc>
          <w:tcPr>
            <w:tcW w:w="993" w:type="dxa"/>
            <w:vMerge/>
          </w:tcPr>
          <w:p w:rsidR="008253C8" w:rsidRPr="00DE2E6D" w:rsidRDefault="008253C8" w:rsidP="00DE2E6D">
            <w:pPr>
              <w:snapToGrid w:val="0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3C8" w:rsidRPr="00DE2E6D" w:rsidRDefault="008253C8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253C8" w:rsidRPr="00DE2E6D" w:rsidRDefault="008253C8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253C8" w:rsidRPr="00DE2E6D" w:rsidRDefault="00677D81" w:rsidP="00DE2E6D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cs="Times New Roman" w:hint="eastAsia"/>
                <w:szCs w:val="24"/>
              </w:rPr>
              <w:t>機率</w:t>
            </w:r>
          </w:p>
          <w:p w:rsidR="00677D81" w:rsidRPr="00DE2E6D" w:rsidRDefault="00677D81" w:rsidP="00DE2E6D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華康中圓體" w:eastAsia="華康中圓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一維數據分析</w:t>
            </w:r>
          </w:p>
          <w:p w:rsidR="00677D81" w:rsidRPr="00DE2E6D" w:rsidRDefault="00677D81" w:rsidP="00DE2E6D">
            <w:pPr>
              <w:pStyle w:val="00-"/>
              <w:numPr>
                <w:ilvl w:val="0"/>
                <w:numId w:val="2"/>
              </w:numPr>
              <w:snapToGrid w:val="0"/>
              <w:rPr>
                <w:rFonts w:ascii="華康中圓體" w:eastAsia="華康中圓體" w:hint="eastAsia"/>
                <w:sz w:val="24"/>
              </w:rPr>
            </w:pPr>
            <w:r w:rsidRPr="00DE2E6D">
              <w:rPr>
                <w:rFonts w:ascii="華康中圓體" w:eastAsia="華康中圓體" w:hint="eastAsia"/>
                <w:sz w:val="24"/>
              </w:rPr>
              <w:t>二維數據分析</w:t>
            </w:r>
          </w:p>
        </w:tc>
        <w:tc>
          <w:tcPr>
            <w:tcW w:w="1842" w:type="dxa"/>
            <w:vAlign w:val="center"/>
          </w:tcPr>
          <w:p w:rsidR="008253C8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習題、實力評量</w:t>
            </w:r>
          </w:p>
        </w:tc>
        <w:tc>
          <w:tcPr>
            <w:tcW w:w="1560" w:type="dxa"/>
            <w:vAlign w:val="center"/>
          </w:tcPr>
          <w:p w:rsidR="008253C8" w:rsidRPr="00DE2E6D" w:rsidRDefault="008253C8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</w:tr>
      <w:tr w:rsidR="008253C8" w:rsidRPr="00DE2E6D" w:rsidTr="00253293">
        <w:trPr>
          <w:trHeight w:val="20"/>
        </w:trPr>
        <w:tc>
          <w:tcPr>
            <w:tcW w:w="993" w:type="dxa"/>
            <w:vMerge/>
          </w:tcPr>
          <w:p w:rsidR="008253C8" w:rsidRPr="00DE2E6D" w:rsidRDefault="008253C8" w:rsidP="00DE2E6D">
            <w:pPr>
              <w:snapToGrid w:val="0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3C8" w:rsidRPr="00DE2E6D" w:rsidRDefault="008253C8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253C8" w:rsidRPr="00DE2E6D" w:rsidRDefault="008253C8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253C8" w:rsidRPr="00DE2E6D" w:rsidRDefault="00677D81" w:rsidP="00DE2E6D">
            <w:pPr>
              <w:pStyle w:val="00-"/>
              <w:numPr>
                <w:ilvl w:val="0"/>
                <w:numId w:val="2"/>
              </w:numPr>
              <w:snapToGrid w:val="0"/>
              <w:rPr>
                <w:rFonts w:ascii="華康中圓體" w:eastAsia="華康中圓體" w:hint="eastAsia"/>
                <w:sz w:val="24"/>
              </w:rPr>
            </w:pPr>
            <w:r w:rsidRPr="00DE2E6D">
              <w:rPr>
                <w:rFonts w:ascii="華康中圓體" w:eastAsia="華康中圓體" w:hint="eastAsia"/>
                <w:sz w:val="24"/>
              </w:rPr>
              <w:t>期望值</w:t>
            </w:r>
          </w:p>
          <w:p w:rsidR="00677D81" w:rsidRPr="00DE2E6D" w:rsidRDefault="00677D81" w:rsidP="00DE2E6D">
            <w:pPr>
              <w:pStyle w:val="01-"/>
              <w:spacing w:line="240" w:lineRule="auto"/>
              <w:jc w:val="left"/>
              <w:rPr>
                <w:rFonts w:ascii="華康中圓體" w:eastAsia="華康中圓體" w:hint="eastAsia"/>
              </w:rPr>
            </w:pPr>
            <w:r w:rsidRPr="00DE2E6D">
              <w:rPr>
                <w:rFonts w:ascii="華康中圓體" w:eastAsia="華康中圓體" w:hint="eastAsia"/>
              </w:rPr>
              <w:t>B3 (數A)</w:t>
            </w:r>
          </w:p>
          <w:p w:rsidR="00677D81" w:rsidRPr="00DE2E6D" w:rsidRDefault="00677D81" w:rsidP="00DE2E6D">
            <w:pPr>
              <w:pStyle w:val="00-"/>
              <w:numPr>
                <w:ilvl w:val="0"/>
                <w:numId w:val="6"/>
              </w:numPr>
              <w:snapToGrid w:val="0"/>
              <w:rPr>
                <w:rFonts w:ascii="華康中圓體" w:eastAsia="華康中圓體" w:hint="eastAsia"/>
                <w:sz w:val="24"/>
              </w:rPr>
            </w:pPr>
            <w:r w:rsidRPr="00DE2E6D">
              <w:rPr>
                <w:rFonts w:ascii="華康中圓體" w:eastAsia="華康中圓體" w:hint="eastAsia"/>
                <w:sz w:val="24"/>
              </w:rPr>
              <w:t>弧度量</w:t>
            </w:r>
          </w:p>
          <w:p w:rsidR="00677D81" w:rsidRPr="00DE2E6D" w:rsidRDefault="00677D81" w:rsidP="00DE2E6D">
            <w:pPr>
              <w:pStyle w:val="00-"/>
              <w:numPr>
                <w:ilvl w:val="0"/>
                <w:numId w:val="6"/>
              </w:numPr>
              <w:snapToGrid w:val="0"/>
              <w:rPr>
                <w:rFonts w:ascii="華康中圓體" w:eastAsia="華康中圓體" w:hint="eastAsia"/>
                <w:sz w:val="24"/>
              </w:rPr>
            </w:pPr>
            <w:r w:rsidRPr="00DE2E6D">
              <w:rPr>
                <w:rFonts w:ascii="華康中圓體" w:eastAsia="華康中圓體" w:hint="eastAsia"/>
                <w:sz w:val="24"/>
              </w:rPr>
              <w:t>三角函數圖形</w:t>
            </w:r>
          </w:p>
        </w:tc>
        <w:tc>
          <w:tcPr>
            <w:tcW w:w="1842" w:type="dxa"/>
            <w:vAlign w:val="center"/>
          </w:tcPr>
          <w:p w:rsidR="008253C8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習題、實力評量</w:t>
            </w:r>
          </w:p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第一~二模擬考</w:t>
            </w:r>
          </w:p>
        </w:tc>
        <w:tc>
          <w:tcPr>
            <w:tcW w:w="1560" w:type="dxa"/>
            <w:vAlign w:val="center"/>
          </w:tcPr>
          <w:p w:rsidR="008253C8" w:rsidRPr="00DE2E6D" w:rsidRDefault="008253C8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</w:tr>
      <w:tr w:rsidR="008253C8" w:rsidRPr="00DE2E6D" w:rsidTr="00253293">
        <w:trPr>
          <w:trHeight w:val="20"/>
        </w:trPr>
        <w:tc>
          <w:tcPr>
            <w:tcW w:w="993" w:type="dxa"/>
            <w:vMerge/>
          </w:tcPr>
          <w:p w:rsidR="008253C8" w:rsidRPr="00DE2E6D" w:rsidRDefault="008253C8" w:rsidP="00DE2E6D">
            <w:pPr>
              <w:snapToGrid w:val="0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3C8" w:rsidRPr="00DE2E6D" w:rsidRDefault="008253C8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8253C8" w:rsidRPr="00DE2E6D" w:rsidRDefault="008253C8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9F4694" w:rsidRPr="00DE2E6D" w:rsidRDefault="009F4694" w:rsidP="00DE2E6D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int="eastAsia"/>
                <w:szCs w:val="24"/>
              </w:rPr>
              <w:t>三角和角公式</w:t>
            </w:r>
          </w:p>
          <w:p w:rsidR="009F4694" w:rsidRPr="00DE2E6D" w:rsidRDefault="009F4694" w:rsidP="00DE2E6D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正餘弦的疊合</w:t>
            </w:r>
          </w:p>
          <w:p w:rsidR="008253C8" w:rsidRPr="00DE2E6D" w:rsidRDefault="00677D81" w:rsidP="00DE2E6D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指數與對數函數</w:t>
            </w:r>
          </w:p>
        </w:tc>
        <w:tc>
          <w:tcPr>
            <w:tcW w:w="1842" w:type="dxa"/>
            <w:vAlign w:val="center"/>
          </w:tcPr>
          <w:p w:rsidR="008253C8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習題、實力評量</w:t>
            </w:r>
          </w:p>
        </w:tc>
        <w:tc>
          <w:tcPr>
            <w:tcW w:w="1560" w:type="dxa"/>
            <w:vAlign w:val="center"/>
          </w:tcPr>
          <w:p w:rsidR="008253C8" w:rsidRPr="00DE2E6D" w:rsidRDefault="008253C8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</w:tr>
      <w:tr w:rsidR="009E1775" w:rsidRPr="00DE2E6D" w:rsidTr="00253293">
        <w:trPr>
          <w:trHeight w:val="20"/>
        </w:trPr>
        <w:tc>
          <w:tcPr>
            <w:tcW w:w="993" w:type="dxa"/>
            <w:vMerge/>
          </w:tcPr>
          <w:p w:rsidR="009E1775" w:rsidRPr="00DE2E6D" w:rsidRDefault="009E1775" w:rsidP="00DE2E6D">
            <w:pPr>
              <w:snapToGrid w:val="0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E1775" w:rsidRPr="00DE2E6D" w:rsidRDefault="009E1775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9F4694" w:rsidRPr="00DE2E6D" w:rsidRDefault="009F4694" w:rsidP="00DE2E6D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平面向量</w:t>
            </w:r>
          </w:p>
          <w:p w:rsidR="00677D81" w:rsidRPr="00DE2E6D" w:rsidRDefault="009F4694" w:rsidP="00DE2E6D">
            <w:pPr>
              <w:pStyle w:val="aa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二元一次聯立方程</w:t>
            </w:r>
          </w:p>
        </w:tc>
        <w:tc>
          <w:tcPr>
            <w:tcW w:w="1842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習題、實力評量第一~三模擬考</w:t>
            </w:r>
          </w:p>
        </w:tc>
        <w:tc>
          <w:tcPr>
            <w:tcW w:w="1560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</w:tr>
      <w:tr w:rsidR="009E1775" w:rsidRPr="00DE2E6D" w:rsidTr="00DE2E6D">
        <w:trPr>
          <w:trHeight w:val="983"/>
        </w:trPr>
        <w:tc>
          <w:tcPr>
            <w:tcW w:w="993" w:type="dxa"/>
            <w:vMerge w:val="restart"/>
            <w:vAlign w:val="center"/>
          </w:tcPr>
          <w:p w:rsidR="009E1775" w:rsidRPr="00DE2E6D" w:rsidRDefault="006D2974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111</w:t>
            </w:r>
            <w:r w:rsidR="009E1775" w:rsidRPr="00DE2E6D">
              <w:rPr>
                <w:rFonts w:ascii="華康中圓體" w:eastAsia="華康中圓體" w:hAnsi="微軟正黑體" w:hint="eastAsia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E1775" w:rsidRPr="00DE2E6D" w:rsidRDefault="009E1775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9F4694" w:rsidRPr="00DE2E6D" w:rsidRDefault="009F4694" w:rsidP="00DE2E6D">
            <w:pPr>
              <w:pStyle w:val="01-"/>
              <w:spacing w:line="240" w:lineRule="auto"/>
              <w:jc w:val="left"/>
              <w:rPr>
                <w:rFonts w:ascii="華康中圓體" w:eastAsia="華康中圓體" w:hint="eastAsia"/>
              </w:rPr>
            </w:pPr>
            <w:r w:rsidRPr="00DE2E6D">
              <w:rPr>
                <w:rFonts w:ascii="華康中圓體" w:eastAsia="華康中圓體" w:hint="eastAsia"/>
              </w:rPr>
              <w:t>B4 (數A)</w:t>
            </w:r>
          </w:p>
          <w:p w:rsidR="009F4694" w:rsidRPr="00DE2E6D" w:rsidRDefault="009F4694" w:rsidP="00DE2E6D">
            <w:pPr>
              <w:pStyle w:val="aa"/>
              <w:numPr>
                <w:ilvl w:val="0"/>
                <w:numId w:val="12"/>
              </w:numPr>
              <w:snapToGrid w:val="0"/>
              <w:ind w:leftChars="0" w:left="459" w:hanging="425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空間向量</w:t>
            </w:r>
          </w:p>
          <w:p w:rsidR="00677D81" w:rsidRPr="00DE2E6D" w:rsidRDefault="009F4694" w:rsidP="00DE2E6D">
            <w:pPr>
              <w:pStyle w:val="aa"/>
              <w:numPr>
                <w:ilvl w:val="0"/>
                <w:numId w:val="12"/>
              </w:numPr>
              <w:snapToGrid w:val="0"/>
              <w:ind w:leftChars="0" w:left="34" w:firstLine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三階行列式</w:t>
            </w:r>
          </w:p>
        </w:tc>
        <w:tc>
          <w:tcPr>
            <w:tcW w:w="1842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習題、實力評量</w:t>
            </w:r>
          </w:p>
        </w:tc>
        <w:tc>
          <w:tcPr>
            <w:tcW w:w="1560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</w:tr>
      <w:tr w:rsidR="009E1775" w:rsidRPr="00DE2E6D" w:rsidTr="00253293">
        <w:trPr>
          <w:trHeight w:val="20"/>
        </w:trPr>
        <w:tc>
          <w:tcPr>
            <w:tcW w:w="993" w:type="dxa"/>
            <w:vMerge/>
          </w:tcPr>
          <w:p w:rsidR="009E1775" w:rsidRPr="00DE2E6D" w:rsidRDefault="009E1775" w:rsidP="00DE2E6D">
            <w:pPr>
              <w:snapToGrid w:val="0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E1775" w:rsidRPr="00DE2E6D" w:rsidRDefault="009E1775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B1B2C" w:rsidRPr="00DE2E6D" w:rsidRDefault="00FB1B2C" w:rsidP="00DE2E6D">
            <w:pPr>
              <w:pStyle w:val="aa"/>
              <w:numPr>
                <w:ilvl w:val="0"/>
                <w:numId w:val="12"/>
              </w:numPr>
              <w:snapToGrid w:val="0"/>
              <w:ind w:leftChars="0" w:left="34" w:firstLine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空間中平面與直線</w:t>
            </w:r>
          </w:p>
          <w:p w:rsidR="00FB1B2C" w:rsidRPr="00DE2E6D" w:rsidRDefault="00FB1B2C" w:rsidP="00DE2E6D">
            <w:pPr>
              <w:pStyle w:val="aa"/>
              <w:numPr>
                <w:ilvl w:val="0"/>
                <w:numId w:val="12"/>
              </w:numPr>
              <w:snapToGrid w:val="0"/>
              <w:ind w:leftChars="0" w:left="0" w:firstLine="34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條件機率與貝氏定理</w:t>
            </w:r>
          </w:p>
        </w:tc>
        <w:tc>
          <w:tcPr>
            <w:tcW w:w="1842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習題、實力評量</w:t>
            </w:r>
          </w:p>
        </w:tc>
        <w:tc>
          <w:tcPr>
            <w:tcW w:w="1560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</w:tr>
      <w:tr w:rsidR="009E1775" w:rsidRPr="00DE2E6D" w:rsidTr="00253293">
        <w:trPr>
          <w:trHeight w:val="20"/>
        </w:trPr>
        <w:tc>
          <w:tcPr>
            <w:tcW w:w="993" w:type="dxa"/>
            <w:vMerge/>
          </w:tcPr>
          <w:p w:rsidR="009E1775" w:rsidRPr="00DE2E6D" w:rsidRDefault="009E1775" w:rsidP="00DE2E6D">
            <w:pPr>
              <w:snapToGrid w:val="0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E1775" w:rsidRPr="00DE2E6D" w:rsidRDefault="009E1775" w:rsidP="00DE2E6D">
            <w:pPr>
              <w:snapToGrid w:val="0"/>
              <w:jc w:val="center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B1B2C" w:rsidRPr="00DE2E6D" w:rsidRDefault="00FB1B2C" w:rsidP="00DE2E6D">
            <w:pPr>
              <w:pStyle w:val="aa"/>
              <w:numPr>
                <w:ilvl w:val="0"/>
                <w:numId w:val="12"/>
              </w:numPr>
              <w:snapToGrid w:val="0"/>
              <w:ind w:leftChars="0" w:left="34" w:firstLine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三元一次聯立方程式</w:t>
            </w:r>
          </w:p>
          <w:p w:rsidR="009E1775" w:rsidRPr="00DE2E6D" w:rsidRDefault="009E1775" w:rsidP="00DE2E6D">
            <w:pPr>
              <w:pStyle w:val="aa"/>
              <w:numPr>
                <w:ilvl w:val="0"/>
                <w:numId w:val="12"/>
              </w:numPr>
              <w:snapToGrid w:val="0"/>
              <w:ind w:leftChars="0" w:left="459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矩陣</w:t>
            </w:r>
          </w:p>
        </w:tc>
        <w:tc>
          <w:tcPr>
            <w:tcW w:w="1842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習題、實力評量</w:t>
            </w:r>
          </w:p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  <w:r w:rsidRPr="00DE2E6D">
              <w:rPr>
                <w:rFonts w:ascii="華康中圓體" w:eastAsia="華康中圓體" w:hAnsi="微軟正黑體" w:hint="eastAsia"/>
                <w:szCs w:val="24"/>
              </w:rPr>
              <w:t>第一~四模擬考</w:t>
            </w:r>
          </w:p>
        </w:tc>
        <w:tc>
          <w:tcPr>
            <w:tcW w:w="1560" w:type="dxa"/>
            <w:vAlign w:val="center"/>
          </w:tcPr>
          <w:p w:rsidR="009E1775" w:rsidRPr="00DE2E6D" w:rsidRDefault="009E1775" w:rsidP="00DE2E6D">
            <w:pPr>
              <w:snapToGrid w:val="0"/>
              <w:jc w:val="both"/>
              <w:rPr>
                <w:rFonts w:ascii="華康中圓體" w:eastAsia="華康中圓體" w:hAnsi="微軟正黑體" w:hint="eastAsia"/>
                <w:szCs w:val="24"/>
              </w:rPr>
            </w:pPr>
          </w:p>
        </w:tc>
      </w:tr>
    </w:tbl>
    <w:p w:rsidR="00A5081D" w:rsidRDefault="00A5081D">
      <w:bookmarkStart w:id="0" w:name="_GoBack"/>
      <w:bookmarkEnd w:id="0"/>
    </w:p>
    <w:sectPr w:rsidR="00A5081D" w:rsidSect="00DE2E6D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7A" w:rsidRDefault="00A6747A" w:rsidP="00C646C8">
      <w:r>
        <w:separator/>
      </w:r>
    </w:p>
  </w:endnote>
  <w:endnote w:type="continuationSeparator" w:id="0">
    <w:p w:rsidR="00A6747A" w:rsidRDefault="00A6747A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TC-83ef5eb79ed19ad4*w5+He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7A" w:rsidRDefault="00A6747A" w:rsidP="00C646C8">
      <w:r>
        <w:separator/>
      </w:r>
    </w:p>
  </w:footnote>
  <w:footnote w:type="continuationSeparator" w:id="0">
    <w:p w:rsidR="00A6747A" w:rsidRDefault="00A6747A" w:rsidP="00C6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55C"/>
    <w:multiLevelType w:val="hybridMultilevel"/>
    <w:tmpl w:val="ECCE263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75AD2"/>
    <w:multiLevelType w:val="hybridMultilevel"/>
    <w:tmpl w:val="C1EAE86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AD2F4B"/>
    <w:multiLevelType w:val="hybridMultilevel"/>
    <w:tmpl w:val="B352C0E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14576F"/>
    <w:multiLevelType w:val="hybridMultilevel"/>
    <w:tmpl w:val="F43404C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976AFE"/>
    <w:multiLevelType w:val="hybridMultilevel"/>
    <w:tmpl w:val="DE3C2E6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0433AB"/>
    <w:multiLevelType w:val="hybridMultilevel"/>
    <w:tmpl w:val="AA36563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8B1B74"/>
    <w:multiLevelType w:val="hybridMultilevel"/>
    <w:tmpl w:val="FAC4C40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FE4177"/>
    <w:multiLevelType w:val="hybridMultilevel"/>
    <w:tmpl w:val="3832420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85359D2"/>
    <w:multiLevelType w:val="hybridMultilevel"/>
    <w:tmpl w:val="2D300124"/>
    <w:lvl w:ilvl="0" w:tplc="66F8C22C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1F3666"/>
    <w:multiLevelType w:val="hybridMultilevel"/>
    <w:tmpl w:val="1600581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570FC6"/>
    <w:multiLevelType w:val="hybridMultilevel"/>
    <w:tmpl w:val="A02065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F00B68"/>
    <w:multiLevelType w:val="hybridMultilevel"/>
    <w:tmpl w:val="799E28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9D0414"/>
    <w:multiLevelType w:val="hybridMultilevel"/>
    <w:tmpl w:val="511ADD3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3710C0"/>
    <w:multiLevelType w:val="hybridMultilevel"/>
    <w:tmpl w:val="BFBABF4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42C98"/>
    <w:rsid w:val="00083DC4"/>
    <w:rsid w:val="00253293"/>
    <w:rsid w:val="002F45E0"/>
    <w:rsid w:val="00316F87"/>
    <w:rsid w:val="0044214B"/>
    <w:rsid w:val="00453E7E"/>
    <w:rsid w:val="004B23FF"/>
    <w:rsid w:val="005709B5"/>
    <w:rsid w:val="00630F68"/>
    <w:rsid w:val="0067133F"/>
    <w:rsid w:val="00677D81"/>
    <w:rsid w:val="006D2974"/>
    <w:rsid w:val="00733A43"/>
    <w:rsid w:val="00782B51"/>
    <w:rsid w:val="00791444"/>
    <w:rsid w:val="008253C8"/>
    <w:rsid w:val="008F3FE6"/>
    <w:rsid w:val="00985B3F"/>
    <w:rsid w:val="009A5779"/>
    <w:rsid w:val="009E1775"/>
    <w:rsid w:val="009F4694"/>
    <w:rsid w:val="00A5081D"/>
    <w:rsid w:val="00A6747A"/>
    <w:rsid w:val="00B37C37"/>
    <w:rsid w:val="00C646C8"/>
    <w:rsid w:val="00CB0068"/>
    <w:rsid w:val="00D5730B"/>
    <w:rsid w:val="00DE2E6D"/>
    <w:rsid w:val="00E86361"/>
    <w:rsid w:val="00EE0742"/>
    <w:rsid w:val="00F7704A"/>
    <w:rsid w:val="00F848DE"/>
    <w:rsid w:val="00FB1B2C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  <w:style w:type="paragraph" w:styleId="aa">
    <w:name w:val="List Paragraph"/>
    <w:basedOn w:val="a"/>
    <w:uiPriority w:val="34"/>
    <w:qFormat/>
    <w:rsid w:val="006D2974"/>
    <w:pPr>
      <w:ind w:leftChars="200" w:left="480"/>
    </w:pPr>
  </w:style>
  <w:style w:type="paragraph" w:customStyle="1" w:styleId="01-">
    <w:name w:val="01-內文正"/>
    <w:qFormat/>
    <w:rsid w:val="006D2974"/>
    <w:pPr>
      <w:adjustRightInd w:val="0"/>
      <w:snapToGrid w:val="0"/>
      <w:spacing w:line="390" w:lineRule="atLeast"/>
      <w:jc w:val="both"/>
    </w:pPr>
    <w:rPr>
      <w:rFonts w:ascii="Times New Roman" w:eastAsia="華康中明體" w:hAnsi="Times New Roman" w:cs="ATC-83ef5eb79ed19ad4*w5+Hel"/>
      <w:noProof/>
      <w:color w:val="000000"/>
      <w:kern w:val="0"/>
      <w:szCs w:val="24"/>
      <w:lang w:val="zh-TW"/>
    </w:rPr>
  </w:style>
  <w:style w:type="paragraph" w:customStyle="1" w:styleId="ab">
    <w:name w:val="章名小"/>
    <w:basedOn w:val="a"/>
    <w:qFormat/>
    <w:rsid w:val="006D2974"/>
    <w:pPr>
      <w:jc w:val="both"/>
    </w:pPr>
    <w:rPr>
      <w:rFonts w:ascii="Helvetica" w:eastAsia="華康粗黑體" w:hAnsi="Helvetica"/>
      <w:sz w:val="70"/>
      <w:szCs w:val="24"/>
    </w:rPr>
  </w:style>
  <w:style w:type="paragraph" w:customStyle="1" w:styleId="00-">
    <w:name w:val="00-章名"/>
    <w:basedOn w:val="a"/>
    <w:qFormat/>
    <w:rsid w:val="006D2974"/>
    <w:pPr>
      <w:jc w:val="both"/>
    </w:pPr>
    <w:rPr>
      <w:rFonts w:ascii="Helvetica" w:eastAsia="華康粗黑體" w:hAnsi="Helvetica"/>
      <w:sz w:val="104"/>
      <w:szCs w:val="24"/>
    </w:rPr>
  </w:style>
  <w:style w:type="paragraph" w:customStyle="1" w:styleId="ac">
    <w:name w:val="主題一標題"/>
    <w:qFormat/>
    <w:rsid w:val="006D2974"/>
    <w:pPr>
      <w:tabs>
        <w:tab w:val="right" w:pos="9866"/>
      </w:tabs>
      <w:adjustRightInd w:val="0"/>
      <w:snapToGrid w:val="0"/>
    </w:pPr>
    <w:rPr>
      <w:rFonts w:ascii="Helvetica Neue" w:eastAsia="華康粗黑體" w:hAnsi="Helvetica Neue"/>
      <w:sz w:val="44"/>
      <w:szCs w:val="24"/>
      <w:lang w:eastAsia="zh-H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  <w:style w:type="paragraph" w:styleId="aa">
    <w:name w:val="List Paragraph"/>
    <w:basedOn w:val="a"/>
    <w:uiPriority w:val="34"/>
    <w:qFormat/>
    <w:rsid w:val="006D2974"/>
    <w:pPr>
      <w:ind w:leftChars="200" w:left="480"/>
    </w:pPr>
  </w:style>
  <w:style w:type="paragraph" w:customStyle="1" w:styleId="01-">
    <w:name w:val="01-內文正"/>
    <w:qFormat/>
    <w:rsid w:val="006D2974"/>
    <w:pPr>
      <w:adjustRightInd w:val="0"/>
      <w:snapToGrid w:val="0"/>
      <w:spacing w:line="390" w:lineRule="atLeast"/>
      <w:jc w:val="both"/>
    </w:pPr>
    <w:rPr>
      <w:rFonts w:ascii="Times New Roman" w:eastAsia="華康中明體" w:hAnsi="Times New Roman" w:cs="ATC-83ef5eb79ed19ad4*w5+Hel"/>
      <w:noProof/>
      <w:color w:val="000000"/>
      <w:kern w:val="0"/>
      <w:szCs w:val="24"/>
      <w:lang w:val="zh-TW"/>
    </w:rPr>
  </w:style>
  <w:style w:type="paragraph" w:customStyle="1" w:styleId="ab">
    <w:name w:val="章名小"/>
    <w:basedOn w:val="a"/>
    <w:qFormat/>
    <w:rsid w:val="006D2974"/>
    <w:pPr>
      <w:jc w:val="both"/>
    </w:pPr>
    <w:rPr>
      <w:rFonts w:ascii="Helvetica" w:eastAsia="華康粗黑體" w:hAnsi="Helvetica"/>
      <w:sz w:val="70"/>
      <w:szCs w:val="24"/>
    </w:rPr>
  </w:style>
  <w:style w:type="paragraph" w:customStyle="1" w:styleId="00-">
    <w:name w:val="00-章名"/>
    <w:basedOn w:val="a"/>
    <w:qFormat/>
    <w:rsid w:val="006D2974"/>
    <w:pPr>
      <w:jc w:val="both"/>
    </w:pPr>
    <w:rPr>
      <w:rFonts w:ascii="Helvetica" w:eastAsia="華康粗黑體" w:hAnsi="Helvetica"/>
      <w:sz w:val="104"/>
      <w:szCs w:val="24"/>
    </w:rPr>
  </w:style>
  <w:style w:type="paragraph" w:customStyle="1" w:styleId="ac">
    <w:name w:val="主題一標題"/>
    <w:qFormat/>
    <w:rsid w:val="006D2974"/>
    <w:pPr>
      <w:tabs>
        <w:tab w:val="right" w:pos="9866"/>
      </w:tabs>
      <w:adjustRightInd w:val="0"/>
      <w:snapToGrid w:val="0"/>
    </w:pPr>
    <w:rPr>
      <w:rFonts w:ascii="Helvetica Neue" w:eastAsia="華康粗黑體" w:hAnsi="Helvetica Neue"/>
      <w:sz w:val="4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4</cp:revision>
  <dcterms:created xsi:type="dcterms:W3CDTF">2022-03-28T07:02:00Z</dcterms:created>
  <dcterms:modified xsi:type="dcterms:W3CDTF">2022-04-01T06:56:00Z</dcterms:modified>
</cp:coreProperties>
</file>