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A2F23" w:rsidRDefault="00243852">
      <w:pPr>
        <w:spacing w:line="360" w:lineRule="auto"/>
        <w:jc w:val="center"/>
      </w:pPr>
      <w:proofErr w:type="gramStart"/>
      <w:r>
        <w:rPr>
          <w:rFonts w:ascii="標楷體" w:eastAsia="標楷體" w:hAnsi="標楷體" w:cs="標楷體"/>
          <w:b/>
          <w:sz w:val="36"/>
          <w:szCs w:val="36"/>
        </w:rPr>
        <w:t>105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>年度臺北市</w:t>
      </w:r>
      <w:proofErr w:type="gramStart"/>
      <w:r>
        <w:rPr>
          <w:rFonts w:ascii="標楷體" w:eastAsia="標楷體" w:hAnsi="標楷體" w:cs="標楷體"/>
          <w:b/>
          <w:sz w:val="36"/>
          <w:szCs w:val="36"/>
        </w:rPr>
        <w:t>防減災及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>氣候變遷調適教育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2B96554" wp14:editId="4D714206">
                <wp:simplePos x="0" y="0"/>
                <wp:positionH relativeFrom="margin">
                  <wp:posOffset>114300</wp:posOffset>
                </wp:positionH>
                <wp:positionV relativeFrom="paragraph">
                  <wp:posOffset>-393699</wp:posOffset>
                </wp:positionV>
                <wp:extent cx="711200" cy="3302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2305" y="3617439"/>
                          <a:ext cx="707389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93965" w:rsidRDefault="0059396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2B96554" id="Rectangle 15" o:spid="_x0000_s1026" style="position:absolute;left:0;text-align:left;margin-left:9pt;margin-top:-31pt;width:56pt;height:26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" o:allowincell="f" fillcolor="white [3201]">
                <v:stroke joinstyle="round"/>
                <v:textbox inset="2.53958mm,1.2694mm,2.53958mm,1.2694mm">
                  <w:txbxContent>
                    <w:p w:rsidR="00593965" w:rsidRDefault="00593965">
                      <w:pPr>
                        <w:jc w:val="center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A2F23" w:rsidRDefault="00243852">
      <w:pPr>
        <w:spacing w:line="360" w:lineRule="auto"/>
        <w:jc w:val="center"/>
      </w:pPr>
      <w:r>
        <w:rPr>
          <w:rFonts w:ascii="標楷體" w:eastAsia="標楷體" w:hAnsi="標楷體" w:cs="標楷體"/>
          <w:b/>
          <w:sz w:val="36"/>
          <w:szCs w:val="36"/>
        </w:rPr>
        <w:t>優良教材教案徵選報名</w:t>
      </w:r>
      <w:r>
        <w:rPr>
          <w:rFonts w:ascii="SimSun" w:eastAsia="SimSun" w:hAnsi="SimSun" w:cs="SimSun"/>
          <w:b/>
          <w:sz w:val="36"/>
          <w:szCs w:val="36"/>
        </w:rPr>
        <w:t>表</w:t>
      </w:r>
    </w:p>
    <w:tbl>
      <w:tblPr>
        <w:tblStyle w:val="60"/>
        <w:tblW w:w="97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0"/>
        <w:gridCol w:w="2544"/>
        <w:gridCol w:w="2816"/>
        <w:gridCol w:w="2870"/>
      </w:tblGrid>
      <w:tr w:rsidR="000A2F23">
        <w:trPr>
          <w:gridAfter w:val="2"/>
          <w:wAfter w:w="5686" w:type="dxa"/>
          <w:trHeight w:val="54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收件號碼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（由承辦學校填寫）</w:t>
            </w:r>
          </w:p>
        </w:tc>
      </w:tr>
      <w:tr w:rsidR="000A2F23">
        <w:trPr>
          <w:trHeight w:val="76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center"/>
            </w:pPr>
            <w:r>
              <w:rPr>
                <w:rFonts w:ascii="標楷體" w:eastAsia="標楷體" w:hAnsi="標楷體" w:cs="標楷體"/>
              </w:rPr>
              <w:t>主題</w:t>
            </w:r>
          </w:p>
          <w:p w:rsidR="000A2F23" w:rsidRDefault="00243852">
            <w:pPr>
              <w:jc w:val="center"/>
            </w:pPr>
            <w:r>
              <w:rPr>
                <w:rFonts w:ascii="標楷體" w:eastAsia="標楷體" w:hAnsi="標楷體" w:cs="標楷體"/>
              </w:rPr>
              <w:t>名稱</w:t>
            </w:r>
          </w:p>
        </w:tc>
        <w:tc>
          <w:tcPr>
            <w:tcW w:w="8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302BB9" w:rsidRDefault="00243852" w:rsidP="00020426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環境災害:</w:t>
            </w:r>
            <w:r w:rsidR="00302BB9">
              <w:rPr>
                <w:rFonts w:ascii="標楷體" w:eastAsia="標楷體" w:hAnsi="標楷體" w:cs="標楷體" w:hint="eastAsia"/>
              </w:rPr>
              <w:t>大自然的化骨</w:t>
            </w:r>
            <w:proofErr w:type="gramStart"/>
            <w:r w:rsidR="00302BB9">
              <w:rPr>
                <w:rFonts w:ascii="標楷體" w:eastAsia="標楷體" w:hAnsi="標楷體" w:cs="標楷體" w:hint="eastAsia"/>
              </w:rPr>
              <w:t>綿</w:t>
            </w:r>
            <w:proofErr w:type="gramEnd"/>
            <w:r w:rsidR="00302BB9">
              <w:rPr>
                <w:rFonts w:ascii="標楷體" w:eastAsia="標楷體" w:hAnsi="標楷體" w:cs="標楷體" w:hint="eastAsia"/>
              </w:rPr>
              <w:t>掌</w:t>
            </w:r>
            <w:proofErr w:type="gramStart"/>
            <w:r w:rsidR="00302BB9">
              <w:rPr>
                <w:rFonts w:ascii="標楷體" w:eastAsia="標楷體" w:hAnsi="標楷體" w:cs="標楷體"/>
              </w:rPr>
              <w:t>—</w:t>
            </w:r>
            <w:proofErr w:type="gramEnd"/>
            <w:r w:rsidR="00020426">
              <w:rPr>
                <w:rFonts w:ascii="標楷體" w:eastAsia="標楷體" w:hAnsi="標楷體" w:cs="標楷體" w:hint="eastAsia"/>
              </w:rPr>
              <w:t>土壤液化之原理與實驗探究</w:t>
            </w:r>
          </w:p>
        </w:tc>
      </w:tr>
      <w:tr w:rsidR="000A2F23">
        <w:trPr>
          <w:trHeight w:val="82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Default="00243852">
            <w:pPr>
              <w:jc w:val="center"/>
            </w:pPr>
            <w:r>
              <w:rPr>
                <w:rFonts w:ascii="標楷體" w:eastAsia="標楷體" w:hAnsi="標楷體" w:cs="標楷體"/>
              </w:rPr>
              <w:t>作  者</w:t>
            </w:r>
          </w:p>
          <w:p w:rsidR="000A2F23" w:rsidRDefault="00243852">
            <w:pPr>
              <w:widowControl/>
              <w:jc w:val="center"/>
            </w:pPr>
            <w:r>
              <w:rPr>
                <w:rFonts w:ascii="標楷體" w:eastAsia="標楷體" w:hAnsi="標楷體" w:cs="標楷體"/>
              </w:rPr>
              <w:t>基本資料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center"/>
            </w:pPr>
            <w:r>
              <w:rPr>
                <w:rFonts w:ascii="標楷體" w:eastAsia="標楷體" w:hAnsi="標楷體" w:cs="標楷體"/>
              </w:rPr>
              <w:t xml:space="preserve">第 </w:t>
            </w:r>
            <w:proofErr w:type="gramStart"/>
            <w:r>
              <w:rPr>
                <w:rFonts w:ascii="標楷體" w:eastAsia="標楷體" w:hAnsi="標楷體" w:cs="標楷體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</w:rPr>
              <w:t xml:space="preserve"> 作 者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center"/>
            </w:pPr>
            <w:r>
              <w:rPr>
                <w:rFonts w:ascii="標楷體" w:eastAsia="標楷體" w:hAnsi="標楷體" w:cs="標楷體"/>
              </w:rPr>
              <w:t>第 二 作 者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center"/>
            </w:pPr>
            <w:r>
              <w:rPr>
                <w:rFonts w:ascii="標楷體" w:eastAsia="標楷體" w:hAnsi="標楷體" w:cs="標楷體"/>
              </w:rPr>
              <w:t>第 三 作 者</w:t>
            </w:r>
          </w:p>
        </w:tc>
      </w:tr>
      <w:tr w:rsidR="000A2F23">
        <w:trPr>
          <w:trHeight w:val="50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姓名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302BB9" w:rsidRDefault="00020426">
            <w:pPr>
              <w:jc w:val="center"/>
              <w:rPr>
                <w:rFonts w:ascii="標楷體" w:eastAsia="標楷體" w:hAnsi="標楷體"/>
              </w:rPr>
            </w:pPr>
            <w:r w:rsidRPr="00302BB9">
              <w:rPr>
                <w:rFonts w:ascii="標楷體" w:eastAsia="標楷體" w:hAnsi="標楷體" w:hint="eastAsia"/>
              </w:rPr>
              <w:t>雷蕙菁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0A2F23">
            <w:pPr>
              <w:jc w:val="center"/>
            </w:pP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0A2F23">
            <w:pPr>
              <w:jc w:val="center"/>
            </w:pPr>
          </w:p>
        </w:tc>
      </w:tr>
      <w:tr w:rsidR="000A2F23">
        <w:trPr>
          <w:trHeight w:val="46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服務學校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center"/>
            </w:pPr>
            <w:r>
              <w:rPr>
                <w:rFonts w:ascii="標楷體" w:eastAsia="標楷體" w:hAnsi="標楷體" w:cs="標楷體"/>
              </w:rPr>
              <w:t>台北市私立靜修女中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0A2F23">
            <w:pPr>
              <w:jc w:val="center"/>
            </w:pP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0A2F23">
            <w:pPr>
              <w:jc w:val="center"/>
            </w:pPr>
          </w:p>
        </w:tc>
      </w:tr>
      <w:tr w:rsidR="000A2F23">
        <w:trPr>
          <w:trHeight w:val="66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職稱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center"/>
            </w:pPr>
            <w:r>
              <w:rPr>
                <w:rFonts w:ascii="標楷體" w:eastAsia="標楷體" w:hAnsi="標楷體" w:cs="標楷體"/>
              </w:rPr>
              <w:t>專任教師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0A2F23">
            <w:pPr>
              <w:jc w:val="center"/>
            </w:pP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0A2F23">
            <w:pPr>
              <w:jc w:val="center"/>
            </w:pPr>
          </w:p>
        </w:tc>
      </w:tr>
      <w:tr w:rsidR="000A2F23">
        <w:trPr>
          <w:trHeight w:val="46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聯絡地址</w:t>
            </w:r>
          </w:p>
        </w:tc>
        <w:tc>
          <w:tcPr>
            <w:tcW w:w="8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r>
              <w:rPr>
                <w:rFonts w:ascii="標楷體" w:eastAsia="標楷體" w:hAnsi="標楷體" w:cs="標楷體"/>
              </w:rPr>
              <w:t>台北市大同區寧夏路59號</w:t>
            </w:r>
          </w:p>
        </w:tc>
      </w:tr>
      <w:tr w:rsidR="000A2F23">
        <w:trPr>
          <w:trHeight w:val="136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聯絡電話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r>
              <w:t>(O)25574345</w:t>
            </w:r>
          </w:p>
          <w:p w:rsidR="000A2F23" w:rsidRDefault="00243852">
            <w:r>
              <w:t>(H)</w:t>
            </w:r>
          </w:p>
          <w:p w:rsidR="000A2F23" w:rsidRDefault="00243852">
            <w:r>
              <w:t>(</w:t>
            </w:r>
            <w:r>
              <w:t>行動</w:t>
            </w:r>
            <w:r w:rsidR="00DC1595">
              <w:t>)09</w:t>
            </w:r>
            <w:r w:rsidR="00DC1595">
              <w:rPr>
                <w:rFonts w:hint="eastAsia"/>
              </w:rPr>
              <w:t>53049047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r>
              <w:t>(O)</w:t>
            </w:r>
          </w:p>
          <w:p w:rsidR="000A2F23" w:rsidRDefault="00243852">
            <w:r>
              <w:t>(H)</w:t>
            </w:r>
          </w:p>
          <w:p w:rsidR="000A2F23" w:rsidRDefault="00243852">
            <w:r>
              <w:t>(</w:t>
            </w:r>
            <w:r>
              <w:t>行動</w:t>
            </w:r>
            <w:r>
              <w:t>)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r>
              <w:t>(O)</w:t>
            </w:r>
          </w:p>
          <w:p w:rsidR="000A2F23" w:rsidRDefault="00243852">
            <w:r>
              <w:t>(H)</w:t>
            </w:r>
          </w:p>
          <w:p w:rsidR="000A2F23" w:rsidRDefault="00243852">
            <w:r>
              <w:t>(</w:t>
            </w:r>
            <w:r>
              <w:t>行動</w:t>
            </w:r>
            <w:r>
              <w:t>)</w:t>
            </w:r>
          </w:p>
        </w:tc>
      </w:tr>
      <w:tr w:rsidR="000A2F23">
        <w:trPr>
          <w:trHeight w:val="46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E-mail</w:t>
            </w:r>
          </w:p>
        </w:tc>
        <w:tc>
          <w:tcPr>
            <w:tcW w:w="8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020426">
            <w:r>
              <w:t>hjlei</w:t>
            </w:r>
            <w:r w:rsidR="00243852">
              <w:t>@bish.tp.edu.tw</w:t>
            </w:r>
          </w:p>
        </w:tc>
      </w:tr>
      <w:tr w:rsidR="000A2F23">
        <w:trPr>
          <w:trHeight w:val="46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傳真號碼</w:t>
            </w:r>
          </w:p>
        </w:tc>
        <w:tc>
          <w:tcPr>
            <w:tcW w:w="8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870003" w:rsidP="00870003">
            <w:r>
              <w:rPr>
                <w:rFonts w:hint="eastAsia"/>
              </w:rPr>
              <w:t>02-25574603</w:t>
            </w:r>
          </w:p>
        </w:tc>
      </w:tr>
      <w:tr w:rsidR="000A2F23">
        <w:trPr>
          <w:trHeight w:val="98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備註</w:t>
            </w:r>
          </w:p>
        </w:tc>
        <w:tc>
          <w:tcPr>
            <w:tcW w:w="8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Default="00243852">
            <w:pPr>
              <w:numPr>
                <w:ilvl w:val="0"/>
                <w:numId w:val="10"/>
              </w:numPr>
              <w:ind w:hanging="360"/>
              <w:jc w:val="both"/>
            </w:pPr>
            <w:r>
              <w:rPr>
                <w:rFonts w:eastAsia="Calibri"/>
              </w:rPr>
              <w:t>本報名表及</w:t>
            </w:r>
            <w:r>
              <w:rPr>
                <w:rFonts w:ascii="標楷體" w:eastAsia="標楷體" w:hAnsi="標楷體" w:cs="標楷體"/>
              </w:rPr>
              <w:t>教學設計文稿紙本3份，並將文稿WORD電子檔、文稿PDF電子檔及其他相關教學資料(如教材、素材、學習單…</w:t>
            </w:r>
            <w:proofErr w:type="gramStart"/>
            <w:r>
              <w:rPr>
                <w:rFonts w:ascii="標楷體" w:eastAsia="標楷體" w:hAnsi="標楷體" w:cs="標楷體"/>
              </w:rPr>
              <w:t>…</w:t>
            </w:r>
            <w:proofErr w:type="gramEnd"/>
            <w:r>
              <w:rPr>
                <w:rFonts w:ascii="標楷體" w:eastAsia="標楷體" w:hAnsi="標楷體" w:cs="標楷體"/>
              </w:rPr>
              <w:t>等)燒製成光碟1份，於105年5月6日18：00前送交臺北市信義幼兒園/景美國小/福安國中/百齡高中彙整。</w:t>
            </w:r>
          </w:p>
          <w:p w:rsidR="000A2F23" w:rsidRDefault="00243852">
            <w:pPr>
              <w:numPr>
                <w:ilvl w:val="0"/>
                <w:numId w:val="10"/>
              </w:numPr>
              <w:ind w:hanging="360"/>
              <w:jc w:val="both"/>
            </w:pPr>
            <w:r>
              <w:rPr>
                <w:rFonts w:eastAsia="Calibri"/>
              </w:rPr>
              <w:t>敬請填寫切結事項，未</w:t>
            </w:r>
            <w:proofErr w:type="gramStart"/>
            <w:r>
              <w:rPr>
                <w:rFonts w:eastAsia="Calibri"/>
              </w:rPr>
              <w:t>簽具者一律</w:t>
            </w:r>
            <w:proofErr w:type="gramEnd"/>
            <w:r>
              <w:rPr>
                <w:rFonts w:eastAsia="Calibri"/>
              </w:rPr>
              <w:t>退件。</w:t>
            </w:r>
          </w:p>
        </w:tc>
      </w:tr>
      <w:tr w:rsidR="000A2F23">
        <w:trPr>
          <w:trHeight w:val="1740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Default="00243852">
            <w:pPr>
              <w:jc w:val="both"/>
            </w:pPr>
            <w:r>
              <w:rPr>
                <w:rFonts w:ascii="標楷體" w:eastAsia="標楷體" w:hAnsi="標楷體" w:cs="標楷體"/>
              </w:rPr>
              <w:t>切結事項</w:t>
            </w:r>
          </w:p>
          <w:p w:rsidR="000A2F23" w:rsidRDefault="00243852">
            <w:pPr>
              <w:tabs>
                <w:tab w:val="center" w:pos="4153"/>
                <w:tab w:val="right" w:pos="8306"/>
              </w:tabs>
              <w:jc w:val="both"/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（由第一作者簽具）</w:t>
            </w:r>
          </w:p>
        </w:tc>
        <w:tc>
          <w:tcPr>
            <w:tcW w:w="8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Default="00243852">
            <w:pPr>
              <w:numPr>
                <w:ilvl w:val="0"/>
                <w:numId w:val="11"/>
              </w:numPr>
              <w:ind w:hanging="360"/>
              <w:jc w:val="both"/>
            </w:pPr>
            <w:r>
              <w:rPr>
                <w:rFonts w:eastAsia="Calibri"/>
              </w:rPr>
              <w:t>本人保證所列作者符合「徵稿參加對象」。</w:t>
            </w:r>
          </w:p>
          <w:p w:rsidR="000A2F23" w:rsidRDefault="00243852">
            <w:pPr>
              <w:numPr>
                <w:ilvl w:val="0"/>
                <w:numId w:val="11"/>
              </w:numPr>
              <w:ind w:hanging="360"/>
              <w:jc w:val="both"/>
            </w:pPr>
            <w:r>
              <w:rPr>
                <w:rFonts w:eastAsia="Calibri"/>
              </w:rPr>
              <w:t>本人保證著作</w:t>
            </w:r>
            <w:r>
              <w:rPr>
                <w:rFonts w:ascii="標楷體" w:eastAsia="標楷體" w:hAnsi="標楷體" w:cs="標楷體"/>
              </w:rPr>
              <w:t>無剽竊、抄襲及違反學術倫理或有侵害他人著作財產權之事項</w:t>
            </w:r>
            <w:r>
              <w:rPr>
                <w:rFonts w:eastAsia="Calibri"/>
              </w:rPr>
              <w:t>。</w:t>
            </w:r>
          </w:p>
          <w:p w:rsidR="000A2F23" w:rsidRDefault="00243852">
            <w:pPr>
              <w:numPr>
                <w:ilvl w:val="0"/>
                <w:numId w:val="11"/>
              </w:numPr>
              <w:ind w:hanging="360"/>
              <w:jc w:val="both"/>
            </w:pPr>
            <w:r>
              <w:rPr>
                <w:rFonts w:eastAsia="Calibri"/>
              </w:rPr>
              <w:t>本人已熟知比賽須知及實施計畫所列規範，倘違反規範而獲獎者，其獎狀及獎金收回，並視情節予以議處。</w:t>
            </w:r>
          </w:p>
          <w:p w:rsidR="000A2F23" w:rsidRDefault="00243852">
            <w:pPr>
              <w:numPr>
                <w:ilvl w:val="0"/>
                <w:numId w:val="11"/>
              </w:numPr>
              <w:ind w:hanging="360"/>
              <w:jc w:val="both"/>
            </w:pPr>
            <w:r>
              <w:rPr>
                <w:rFonts w:eastAsia="Calibri"/>
              </w:rPr>
              <w:t>本人同意所投文稿之版權，提供臺北市教育局出版或建置防災教育網站等使用。</w:t>
            </w:r>
          </w:p>
          <w:p w:rsidR="000A2F23" w:rsidRDefault="00243852" w:rsidP="00020426">
            <w:pPr>
              <w:ind w:left="180" w:hanging="180"/>
              <w:jc w:val="center"/>
            </w:pPr>
            <w:r>
              <w:rPr>
                <w:b/>
              </w:rPr>
              <w:t>第一作者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具結人：</w:t>
            </w:r>
            <w:r>
              <w:rPr>
                <w:b/>
              </w:rPr>
              <w:t xml:space="preserve"> </w:t>
            </w:r>
            <w:r w:rsidR="00020426">
              <w:rPr>
                <w:rFonts w:hint="eastAsia"/>
                <w:b/>
              </w:rPr>
              <w:t>雷蕙菁</w:t>
            </w:r>
          </w:p>
        </w:tc>
      </w:tr>
    </w:tbl>
    <w:p w:rsidR="000A2F23" w:rsidRDefault="00243852">
      <w:pPr>
        <w:spacing w:before="180"/>
      </w:pPr>
      <w:r>
        <w:rPr>
          <w:rFonts w:ascii="標楷體" w:eastAsia="標楷體" w:hAnsi="標楷體" w:cs="標楷體"/>
        </w:rPr>
        <w:t>承辦人：                 單位主管：                    校長：</w:t>
      </w:r>
    </w:p>
    <w:p w:rsidR="00020426" w:rsidRDefault="00020426">
      <w:pPr>
        <w:widowControl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0A2F23" w:rsidRDefault="00243852">
      <w:pPr>
        <w:widowControl/>
        <w:jc w:val="center"/>
      </w:pPr>
      <w:proofErr w:type="gramStart"/>
      <w:r>
        <w:rPr>
          <w:rFonts w:ascii="標楷體" w:eastAsia="標楷體" w:hAnsi="標楷體" w:cs="標楷體"/>
          <w:b/>
          <w:sz w:val="36"/>
          <w:szCs w:val="36"/>
        </w:rPr>
        <w:lastRenderedPageBreak/>
        <w:t>105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>年度</w:t>
      </w:r>
      <w:r>
        <w:rPr>
          <w:rFonts w:ascii="SimSun" w:eastAsia="SimSun" w:hAnsi="SimSun" w:cs="SimSun"/>
          <w:b/>
          <w:sz w:val="36"/>
          <w:szCs w:val="36"/>
        </w:rPr>
        <w:t>臺北市</w:t>
      </w:r>
      <w:proofErr w:type="gramStart"/>
      <w:r>
        <w:rPr>
          <w:rFonts w:ascii="SimSun" w:eastAsia="SimSun" w:hAnsi="SimSun" w:cs="SimSun"/>
          <w:b/>
          <w:sz w:val="36"/>
          <w:szCs w:val="36"/>
        </w:rPr>
        <w:t>防減災及</w:t>
      </w:r>
      <w:proofErr w:type="gramEnd"/>
      <w:r>
        <w:rPr>
          <w:rFonts w:ascii="SimSun" w:eastAsia="SimSun" w:hAnsi="SimSun" w:cs="SimSun"/>
          <w:b/>
          <w:sz w:val="36"/>
          <w:szCs w:val="36"/>
        </w:rPr>
        <w:t>氣候變遷調適教育優良教材徵選活動教材設計表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hidden="0" allowOverlap="1" wp14:anchorId="7AC0D6E1" wp14:editId="53007F4E">
                <wp:simplePos x="0" y="0"/>
                <wp:positionH relativeFrom="margin">
                  <wp:posOffset>63500</wp:posOffset>
                </wp:positionH>
                <wp:positionV relativeFrom="paragraph">
                  <wp:posOffset>-520699</wp:posOffset>
                </wp:positionV>
                <wp:extent cx="711200" cy="3302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2305" y="3617439"/>
                          <a:ext cx="707389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93965" w:rsidRDefault="0059396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AC0D6E1" id="Rectangle 17" o:spid="_x0000_s1027" style="position:absolute;left:0;text-align:left;margin-left:5pt;margin-top:-41pt;width:56pt;height:2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" o:allowincell="f" fillcolor="white [3201]">
                <v:stroke joinstyle="round"/>
                <v:textbox inset="2.53958mm,1.2694mm,2.53958mm,1.2694mm">
                  <w:txbxContent>
                    <w:p w:rsidR="00593965" w:rsidRDefault="00593965">
                      <w:pPr>
                        <w:jc w:val="center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A2F23" w:rsidRDefault="00243852">
      <w:pPr>
        <w:jc w:val="center"/>
      </w:pPr>
      <w:r>
        <w:rPr>
          <w:rFonts w:ascii="標楷體" w:eastAsia="標楷體" w:hAnsi="標楷體" w:cs="標楷體"/>
          <w:sz w:val="32"/>
          <w:szCs w:val="32"/>
        </w:rPr>
        <w:t>標題</w:t>
      </w:r>
      <w:r w:rsidR="00020426">
        <w:rPr>
          <w:rFonts w:ascii="標楷體" w:eastAsia="標楷體" w:hAnsi="標楷體" w:cs="標楷體"/>
          <w:sz w:val="32"/>
          <w:szCs w:val="32"/>
        </w:rPr>
        <w:t>:</w:t>
      </w:r>
      <w:r w:rsidR="00020426">
        <w:rPr>
          <w:rFonts w:ascii="標楷體" w:eastAsia="標楷體" w:hAnsi="標楷體" w:cs="標楷體" w:hint="eastAsia"/>
          <w:sz w:val="32"/>
          <w:szCs w:val="32"/>
        </w:rPr>
        <w:t>土壤液化之原理與實驗探究</w:t>
      </w:r>
    </w:p>
    <w:p w:rsidR="000A2F23" w:rsidRPr="004A584F" w:rsidRDefault="00243852">
      <w:pPr>
        <w:jc w:val="center"/>
        <w:rPr>
          <w:rFonts w:ascii="標楷體" w:eastAsia="標楷體" w:hAnsi="標楷體"/>
        </w:rPr>
      </w:pPr>
      <w:r w:rsidRPr="004A584F">
        <w:rPr>
          <w:rFonts w:ascii="標楷體" w:eastAsia="標楷體" w:hAnsi="標楷體"/>
        </w:rPr>
        <w:t>作者名:</w:t>
      </w:r>
      <w:r w:rsidR="00020426" w:rsidRPr="004A584F">
        <w:rPr>
          <w:rFonts w:ascii="標楷體" w:eastAsia="標楷體" w:hAnsi="標楷體" w:hint="eastAsia"/>
        </w:rPr>
        <w:t>雷蕙菁</w:t>
      </w:r>
    </w:p>
    <w:p w:rsidR="000A2F23" w:rsidRPr="00DD261D" w:rsidRDefault="00243852">
      <w:pPr>
        <w:jc w:val="center"/>
        <w:rPr>
          <w:rFonts w:ascii="標楷體" w:eastAsia="標楷體" w:hAnsi="標楷體"/>
        </w:rPr>
      </w:pPr>
      <w:r w:rsidRPr="00DD261D">
        <w:rPr>
          <w:rFonts w:ascii="標楷體" w:eastAsia="標楷體" w:hAnsi="標楷體"/>
        </w:rPr>
        <w:t>摘要</w:t>
      </w:r>
    </w:p>
    <w:tbl>
      <w:tblPr>
        <w:tblStyle w:val="50"/>
        <w:tblW w:w="82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6"/>
      </w:tblGrid>
      <w:tr w:rsidR="000A2F23" w:rsidRPr="00DD261D">
        <w:trPr>
          <w:trHeight w:val="1180"/>
          <w:jc w:val="center"/>
        </w:trPr>
        <w:tc>
          <w:tcPr>
            <w:tcW w:w="8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Pr="00DD261D" w:rsidRDefault="00243852" w:rsidP="00DD261D">
            <w:pPr>
              <w:contextualSpacing w:val="0"/>
              <w:rPr>
                <w:rFonts w:ascii="標楷體" w:eastAsia="標楷體" w:hAnsi="標楷體" w:cs="SimSun"/>
              </w:rPr>
            </w:pPr>
            <w:r w:rsidRPr="00DD261D">
              <w:rPr>
                <w:rFonts w:ascii="標楷體" w:eastAsia="標楷體" w:hAnsi="標楷體" w:cs="SimSun"/>
              </w:rPr>
              <w:t>摘要內文:</w:t>
            </w:r>
            <w:r w:rsidR="00020426" w:rsidRPr="00DD261D">
              <w:rPr>
                <w:rFonts w:ascii="標楷體" w:eastAsia="標楷體" w:hAnsi="標楷體" w:cs="SimSun" w:hint="eastAsia"/>
              </w:rPr>
              <w:t>藉由探究土壤液化之原理進行分組</w:t>
            </w:r>
            <w:r w:rsidR="006B125B" w:rsidRPr="00DD261D">
              <w:rPr>
                <w:rFonts w:ascii="標楷體" w:eastAsia="標楷體" w:hAnsi="標楷體" w:cs="SimSun" w:hint="eastAsia"/>
              </w:rPr>
              <w:t>模擬</w:t>
            </w:r>
            <w:r w:rsidR="00DE4AB9" w:rsidRPr="00DD261D">
              <w:rPr>
                <w:rFonts w:ascii="標楷體" w:eastAsia="標楷體" w:hAnsi="標楷體" w:cs="SimSun" w:hint="eastAsia"/>
              </w:rPr>
              <w:t>實驗，並由學生提出</w:t>
            </w:r>
            <w:r w:rsidR="00020426" w:rsidRPr="00DD261D">
              <w:rPr>
                <w:rFonts w:ascii="標楷體" w:eastAsia="標楷體" w:hAnsi="標楷體" w:cs="SimSun" w:hint="eastAsia"/>
              </w:rPr>
              <w:t>導致土壤液化的可能變因，進行實驗分組探究，學生將藉由實驗跑</w:t>
            </w:r>
            <w:proofErr w:type="gramStart"/>
            <w:r w:rsidR="00020426" w:rsidRPr="00DD261D">
              <w:rPr>
                <w:rFonts w:ascii="標楷體" w:eastAsia="標楷體" w:hAnsi="標楷體" w:cs="SimSun" w:hint="eastAsia"/>
              </w:rPr>
              <w:t>檯</w:t>
            </w:r>
            <w:proofErr w:type="gramEnd"/>
            <w:r w:rsidR="00020426" w:rsidRPr="00DD261D">
              <w:rPr>
                <w:rFonts w:ascii="標楷體" w:eastAsia="標楷體" w:hAnsi="標楷體" w:cs="SimSun" w:hint="eastAsia"/>
              </w:rPr>
              <w:t>方式實際操作並觀察</w:t>
            </w:r>
            <w:r w:rsidR="006B125B" w:rsidRPr="00DD261D">
              <w:rPr>
                <w:rFonts w:ascii="標楷體" w:eastAsia="標楷體" w:hAnsi="標楷體" w:cs="SimSun" w:hint="eastAsia"/>
              </w:rPr>
              <w:t>各種變因對土壤液化發生所造成的影響，透過實驗觀察與紀錄，最後能共同歸納出影響造成土壤液化的主要因素，並擬出具體的防災建議</w:t>
            </w:r>
            <w:r w:rsidRPr="00DD261D">
              <w:rPr>
                <w:rFonts w:ascii="標楷體" w:eastAsia="標楷體" w:hAnsi="標楷體" w:cs="SimSun" w:hint="eastAsia"/>
              </w:rPr>
              <w:t>!</w:t>
            </w:r>
          </w:p>
          <w:p w:rsidR="000A2F23" w:rsidRPr="00DD261D" w:rsidRDefault="00243852" w:rsidP="00DD261D">
            <w:pPr>
              <w:contextualSpacing w:val="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cs="SimSun"/>
              </w:rPr>
              <w:t>關鍵字：</w:t>
            </w:r>
            <w:r w:rsidR="006B125B" w:rsidRPr="00DD261D">
              <w:rPr>
                <w:rFonts w:ascii="標楷體" w:eastAsia="標楷體" w:hAnsi="標楷體" w:cs="SimSun" w:hint="eastAsia"/>
              </w:rPr>
              <w:t>土壤液化、</w:t>
            </w:r>
            <w:r w:rsidRPr="00DD261D">
              <w:rPr>
                <w:rFonts w:ascii="標楷體" w:eastAsia="標楷體" w:hAnsi="標楷體" w:cs="SimSun"/>
              </w:rPr>
              <w:t>崩塌</w:t>
            </w:r>
            <w:r w:rsidRPr="00DD261D">
              <w:rPr>
                <w:rFonts w:ascii="標楷體" w:eastAsia="標楷體" w:hAnsi="標楷體" w:cs="標楷體"/>
              </w:rPr>
              <w:t>、</w:t>
            </w:r>
            <w:r w:rsidR="006B125B" w:rsidRPr="00DD261D">
              <w:rPr>
                <w:rFonts w:ascii="標楷體" w:eastAsia="標楷體" w:hAnsi="標楷體" w:cs="標楷體" w:hint="eastAsia"/>
              </w:rPr>
              <w:t>地震</w:t>
            </w:r>
          </w:p>
        </w:tc>
      </w:tr>
    </w:tbl>
    <w:p w:rsidR="000A2F23" w:rsidRPr="00DD261D" w:rsidRDefault="00243852" w:rsidP="00DD261D">
      <w:pPr>
        <w:numPr>
          <w:ilvl w:val="0"/>
          <w:numId w:val="12"/>
        </w:numPr>
        <w:spacing w:before="180" w:after="180"/>
        <w:ind w:hanging="540"/>
        <w:rPr>
          <w:rFonts w:ascii="標楷體" w:eastAsia="標楷體" w:hAnsi="標楷體" w:cs="Times New Roman"/>
        </w:rPr>
      </w:pPr>
      <w:r w:rsidRPr="00DD261D">
        <w:rPr>
          <w:rFonts w:ascii="標楷體" w:eastAsia="標楷體" w:hAnsi="標楷體"/>
        </w:rPr>
        <w:t>教學活動設計架構圖</w:t>
      </w:r>
    </w:p>
    <w:p w:rsidR="000A2F23" w:rsidRPr="00DD261D" w:rsidRDefault="00243852" w:rsidP="00DD261D">
      <w:pPr>
        <w:spacing w:after="180"/>
        <w:ind w:left="540"/>
        <w:jc w:val="center"/>
        <w:rPr>
          <w:rFonts w:ascii="標楷體" w:eastAsia="標楷體" w:hAnsi="標楷體"/>
        </w:rPr>
      </w:pPr>
      <w:r w:rsidRPr="00DD261D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hidden="0" allowOverlap="1" wp14:anchorId="020860E7" wp14:editId="167A2FE6">
                <wp:simplePos x="0" y="0"/>
                <wp:positionH relativeFrom="margin">
                  <wp:posOffset>-790575</wp:posOffset>
                </wp:positionH>
                <wp:positionV relativeFrom="paragraph">
                  <wp:posOffset>321309</wp:posOffset>
                </wp:positionV>
                <wp:extent cx="6838950" cy="5800725"/>
                <wp:effectExtent l="0" t="19050" r="3810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5800725"/>
                          <a:chOff x="0" y="0"/>
                          <a:chExt cx="6829425" cy="48387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6829425" cy="4838700"/>
                            <a:chOff x="0" y="0"/>
                            <a:chExt cx="6829425" cy="48387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6829425" cy="483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3" name="Right Arrow 3"/>
                          <wps:cNvSpPr/>
                          <wps:spPr>
                            <a:xfrm>
                              <a:off x="1933975" y="1653"/>
                              <a:ext cx="4893093" cy="895442"/>
                            </a:xfrm>
                            <a:prstGeom prst="rightArrow">
                              <a:avLst>
                                <a:gd name="adj1" fmla="val 75000"/>
                                <a:gd name="adj2" fmla="val 50000"/>
                              </a:avLst>
                            </a:prstGeom>
                            <a:solidFill>
                              <a:srgbClr val="F7D5CB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F7D5CB">
                                  <a:alpha val="89803"/>
                                </a:srgb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933975" y="113582"/>
                              <a:ext cx="4557301" cy="671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>
                                <w:pPr>
                                  <w:spacing w:before="36" w:line="215" w:lineRule="auto"/>
                                  <w:ind w:left="180" w:firstLine="120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先詢問學生是否瞭解住家環境是否有土壤</w:t>
                                </w:r>
                                <w:r w:rsidRPr="00DD261D">
                                  <w:rPr>
                                    <w:rFonts w:ascii="標楷體" w:eastAsia="標楷體" w:hAnsi="標楷體"/>
                                  </w:rPr>
                                  <w:t>液化</w:t>
                                </w:r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的危險</w:t>
                                </w:r>
                                <w:r w:rsidRPr="00DD261D">
                                  <w:rPr>
                                    <w:rFonts w:ascii="標楷體" w:eastAsia="標楷體" w:hAnsi="標楷體"/>
                                  </w:rPr>
                                  <w:t>，並介紹如何上網查詢…..</w:t>
                                </w:r>
                              </w:p>
                              <w:p w:rsidR="00593965" w:rsidRPr="00DD261D" w:rsidRDefault="00593965">
                                <w:pPr>
                                  <w:spacing w:before="36" w:line="215" w:lineRule="auto"/>
                                  <w:ind w:left="180" w:firstLine="120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/>
                                  </w:rPr>
                                  <w:t>(</w:t>
                                </w:r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引發學習動機</w:t>
                                </w:r>
                                <w:r w:rsidRPr="00DD261D">
                                  <w:rPr>
                                    <w:rFonts w:ascii="標楷體" w:eastAsia="標楷體" w:hAnsi="標楷體"/>
                                  </w:rPr>
                                  <w:t>)</w:t>
                                </w:r>
                              </w:p>
                              <w:p w:rsidR="00593965" w:rsidRDefault="00593965">
                                <w:pPr>
                                  <w:spacing w:before="36" w:line="215" w:lineRule="auto"/>
                                  <w:ind w:left="180" w:firstLine="120"/>
                                  <w:textDirection w:val="btLr"/>
                                </w:pPr>
                              </w:p>
                            </w:txbxContent>
                          </wps:txbx>
                          <wps:bodyPr lIns="7600" tIns="7600" rIns="7600" bIns="7600" anchor="t" anchorCtr="0"/>
                        </wps:wsp>
                        <wps:wsp>
                          <wps:cNvPr id="5" name="Rounded Rectangle 5"/>
                          <wps:cNvSpPr/>
                          <wps:spPr>
                            <a:xfrm>
                              <a:off x="2354" y="1653"/>
                              <a:ext cx="1931621" cy="8954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2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46066" y="45364"/>
                              <a:ext cx="1845005" cy="80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>
                                <w:pPr>
                                  <w:spacing w:line="215" w:lineRule="auto"/>
                                  <w:textDirection w:val="btLr"/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詢問是否了解住家環境土壤液化狀況</w:t>
                                </w:r>
                              </w:p>
                            </w:txbxContent>
                          </wps:txbx>
                          <wps:bodyPr lIns="102850" tIns="51425" rIns="102850" bIns="51425" anchor="ctr" anchorCtr="0"/>
                        </wps:wsp>
                        <wps:wsp>
                          <wps:cNvPr id="7" name="Right Arrow 7"/>
                          <wps:cNvSpPr/>
                          <wps:spPr>
                            <a:xfrm>
                              <a:off x="1961383" y="986641"/>
                              <a:ext cx="4858506" cy="895442"/>
                            </a:xfrm>
                            <a:prstGeom prst="rightArrow">
                              <a:avLst>
                                <a:gd name="adj1" fmla="val 75000"/>
                                <a:gd name="adj2" fmla="val 50000"/>
                              </a:avLst>
                            </a:prstGeom>
                            <a:solidFill>
                              <a:srgbClr val="E0E0E0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E0E0E0">
                                  <a:alpha val="89803"/>
                                </a:srgb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1961383" y="1098570"/>
                              <a:ext cx="4522716" cy="671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 w:rsidP="00DD261D">
                                <w:pPr>
                                  <w:spacing w:before="36" w:line="215" w:lineRule="auto"/>
                                  <w:ind w:left="180" w:firstLine="120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先以重大地震所導致的土壤災害影片及投影片感受其影響力</w:t>
                                </w:r>
                              </w:p>
                              <w:p w:rsidR="00593965" w:rsidRDefault="00593965">
                                <w:pPr>
                                  <w:spacing w:before="36" w:line="215" w:lineRule="auto"/>
                                  <w:ind w:left="180" w:firstLine="120"/>
                                  <w:textDirection w:val="btLr"/>
                                </w:pPr>
                              </w:p>
                            </w:txbxContent>
                          </wps:txbx>
                          <wps:bodyPr lIns="7600" tIns="7600" rIns="7600" bIns="7600" anchor="t" anchorCtr="0"/>
                        </wps:wsp>
                        <wps:wsp>
                          <wps:cNvPr id="9" name="Rounded Rectangle 9"/>
                          <wps:cNvSpPr/>
                          <wps:spPr>
                            <a:xfrm>
                              <a:off x="9533" y="986641"/>
                              <a:ext cx="1951849" cy="8954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B0F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53245" y="1030353"/>
                              <a:ext cx="1864424" cy="80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 w:rsidP="00DD261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土壤液化</w:t>
                                </w:r>
                              </w:p>
                              <w:p w:rsidR="00593965" w:rsidRDefault="00593965" w:rsidP="00DD261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災害巡禮</w:t>
                                </w:r>
                              </w:p>
                            </w:txbxContent>
                          </wps:txbx>
                          <wps:bodyPr lIns="102850" tIns="51425" rIns="102850" bIns="51425" anchor="ctr" anchorCtr="0"/>
                        </wps:wsp>
                        <wps:wsp>
                          <wps:cNvPr id="11" name="Right Arrow 11"/>
                          <wps:cNvSpPr/>
                          <wps:spPr>
                            <a:xfrm>
                              <a:off x="2041656" y="1971627"/>
                              <a:ext cx="4097655" cy="895442"/>
                            </a:xfrm>
                            <a:prstGeom prst="rightArrow">
                              <a:avLst>
                                <a:gd name="adj1" fmla="val 75000"/>
                                <a:gd name="adj2" fmla="val 50000"/>
                              </a:avLst>
                            </a:prstGeom>
                            <a:solidFill>
                              <a:srgbClr val="FFE8CA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FFE8CA">
                                  <a:alpha val="89803"/>
                                </a:srgb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2041656" y="2083558"/>
                              <a:ext cx="3761863" cy="671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 w:rsidP="00BE2D9C">
                                <w:pPr>
                                  <w:spacing w:before="36" w:line="215" w:lineRule="auto"/>
                                  <w:ind w:left="180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以電子白板進行原理解說，並以IRS互動作答系統，了解學生認知狀況</w:t>
                                </w:r>
                              </w:p>
                            </w:txbxContent>
                          </wps:txbx>
                          <wps:bodyPr lIns="7600" tIns="7600" rIns="7600" bIns="7600" anchor="t" anchorCtr="0"/>
                        </wps:wsp>
                        <wps:wsp>
                          <wps:cNvPr id="13" name="Rounded Rectangle 13"/>
                          <wps:cNvSpPr/>
                          <wps:spPr>
                            <a:xfrm>
                              <a:off x="690112" y="1971627"/>
                              <a:ext cx="1351543" cy="8954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4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733825" y="2015340"/>
                              <a:ext cx="1264119" cy="80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 w:rsidP="00DD261D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投影片原理解說</w:t>
                                </w:r>
                              </w:p>
                            </w:txbxContent>
                          </wps:txbx>
                          <wps:bodyPr lIns="76200" tIns="38100" rIns="76200" bIns="38100" anchor="ctr" anchorCtr="0"/>
                        </wps:wsp>
                        <wps:wsp>
                          <wps:cNvPr id="19" name="Right Arrow 19"/>
                          <wps:cNvSpPr/>
                          <wps:spPr>
                            <a:xfrm>
                              <a:off x="2731769" y="2956615"/>
                              <a:ext cx="4097655" cy="895442"/>
                            </a:xfrm>
                            <a:prstGeom prst="rightArrow">
                              <a:avLst>
                                <a:gd name="adj1" fmla="val 75000"/>
                                <a:gd name="adj2" fmla="val 50000"/>
                              </a:avLst>
                            </a:prstGeom>
                            <a:solidFill>
                              <a:srgbClr val="CCD3EA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CCD3EA">
                                  <a:alpha val="89803"/>
                                </a:srgb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2731769" y="3068544"/>
                              <a:ext cx="3761863" cy="671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 w:rsidP="00BE2D9C">
                                <w:pPr>
                                  <w:spacing w:before="27" w:line="215" w:lineRule="auto"/>
                                  <w:ind w:left="90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請學生分組列出可能的影響變因，並進行實驗設計，使學生能實際操作與觀察，分組跑</w:t>
                                </w:r>
                                <w:proofErr w:type="gramStart"/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檯</w:t>
                                </w:r>
                                <w:proofErr w:type="gramEnd"/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並記錄實驗成果</w:t>
                                </w:r>
                              </w:p>
                              <w:p w:rsidR="00593965" w:rsidRPr="00456DF3" w:rsidRDefault="00593965">
                                <w:pPr>
                                  <w:spacing w:before="27" w:line="215" w:lineRule="auto"/>
                                  <w:ind w:left="90" w:firstLine="90"/>
                                  <w:textDirection w:val="btLr"/>
                                </w:pPr>
                              </w:p>
                            </w:txbxContent>
                          </wps:txbx>
                          <wps:bodyPr lIns="5700" tIns="5700" rIns="5700" bIns="5700" anchor="t" anchorCtr="0"/>
                        </wps:wsp>
                        <wps:wsp>
                          <wps:cNvPr id="21" name="Rounded Rectangle 21"/>
                          <wps:cNvSpPr/>
                          <wps:spPr>
                            <a:xfrm>
                              <a:off x="0" y="2956615"/>
                              <a:ext cx="2731769" cy="8954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43711" y="3000326"/>
                              <a:ext cx="2644346" cy="80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>
                                <w:pPr>
                                  <w:spacing w:line="215" w:lineRule="auto"/>
                                  <w:textDirection w:val="btLr"/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分組實驗探究並進行跑</w:t>
                                </w:r>
                                <w:proofErr w:type="gramStart"/>
                                <w:r w:rsidRPr="00DD261D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檯</w:t>
                                </w:r>
                                <w:proofErr w:type="gramEnd"/>
                              </w:p>
                            </w:txbxContent>
                          </wps:txbx>
                          <wps:bodyPr lIns="102850" tIns="51425" rIns="102850" bIns="51425" anchor="ctr" anchorCtr="0"/>
                        </wps:wsp>
                        <wps:wsp>
                          <wps:cNvPr id="23" name="Right Arrow 23"/>
                          <wps:cNvSpPr/>
                          <wps:spPr>
                            <a:xfrm>
                              <a:off x="2731769" y="3941603"/>
                              <a:ext cx="4097655" cy="895442"/>
                            </a:xfrm>
                            <a:prstGeom prst="rightArrow">
                              <a:avLst>
                                <a:gd name="adj1" fmla="val 75000"/>
                                <a:gd name="adj2" fmla="val 50000"/>
                              </a:avLst>
                            </a:prstGeom>
                            <a:solidFill>
                              <a:srgbClr val="D4E2CE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D4E2CE">
                                  <a:alpha val="89803"/>
                                </a:srgb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2731769" y="4053532"/>
                              <a:ext cx="3761863" cy="671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 w:rsidP="00BE2D9C">
                                <w:pPr>
                                  <w:spacing w:before="30" w:line="215" w:lineRule="auto"/>
                                  <w:ind w:left="90"/>
                                  <w:textDirection w:val="btL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歸納彙整各組實驗成果，並進行探討與分析數據</w:t>
                                </w:r>
                                <w:r w:rsidRPr="00DD261D">
                                  <w:rPr>
                                    <w:rFonts w:ascii="標楷體" w:eastAsia="標楷體" w:hAnsi="標楷體"/>
                                  </w:rPr>
                                  <w:t>，</w:t>
                                </w:r>
                                <w:r w:rsidRPr="00DD261D">
                                  <w:rPr>
                                    <w:rFonts w:ascii="標楷體" w:eastAsia="標楷體" w:hAnsi="標楷體" w:hint="eastAsia"/>
                                  </w:rPr>
                                  <w:t>依序完成學習單內容</w:t>
                                </w:r>
                              </w:p>
                            </w:txbxContent>
                          </wps:txbx>
                          <wps:bodyPr lIns="6350" tIns="6350" rIns="6350" bIns="6350" anchor="t" anchorCtr="0"/>
                        </wps:wsp>
                        <wps:wsp>
                          <wps:cNvPr id="25" name="Rounded Rectangle 25"/>
                          <wps:cNvSpPr/>
                          <wps:spPr>
                            <a:xfrm>
                              <a:off x="0" y="3941603"/>
                              <a:ext cx="2731769" cy="8954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593965" w:rsidRDefault="005939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lIns="91425" tIns="91425" rIns="91425" bIns="91425" anchor="ctr" anchorCtr="0"/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43711" y="3985314"/>
                              <a:ext cx="2644346" cy="808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93965" w:rsidRPr="00DD261D" w:rsidRDefault="00593965">
                                <w:pPr>
                                  <w:spacing w:line="215" w:lineRule="auto"/>
                                  <w:textDirection w:val="btLr"/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  <w:r w:rsidRPr="00DD261D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歸納彙整</w:t>
                                </w:r>
                                <w:r w:rsidRPr="00DD261D"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  <w:t>進行探討</w:t>
                                </w:r>
                              </w:p>
                            </w:txbxContent>
                          </wps:txbx>
                          <wps:bodyPr lIns="102850" tIns="51425" rIns="102850" bIns="51425" anchor="ctr" anchorCtr="0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0860E7" id="Group 16" o:spid="_x0000_s1028" style="position:absolute;left:0;text-align:left;margin-left:-62.25pt;margin-top:25.3pt;width:538.5pt;height:456.75pt;z-index:251661312;mso-position-horizontal-relative:margin;mso-width-relative:margin;mso-height-relative:margin" coordsize="68294,4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" o:allowincell="f">
                <v:group id="Group 1" o:spid="_x0000_s1029" style="position:absolute;width:68294;height:48387" coordsize="68294,48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ctangle 2" o:spid="_x0000_s1030" style="position:absolute;width:68294;height:483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3" o:spid="_x0000_s1031" type="#_x0000_t13" style="position:absolute;left:19339;top:16;width:48931;height:8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1zcYA&#10;AADaAAAADwAAAGRycy9kb3ducmV2LnhtbESPzWrDMBCE74W8g9hAL6WW+5OSOFFCaCmU9NQkhB63&#10;1tpyaq2MpDju20eFQo/DzHzDLFaDbUVPPjSOFdxlOQji0umGawX73evtFESIyBpbx6TghwKslqOr&#10;BRbanfmD+m2sRYJwKFCBibErpAylIYshcx1x8irnLcYkfS21x3OC21be5/mTtNhwWjDY0bOh8nt7&#10;sgr8u1k/9qeXw/FmMguf5Ve1Ocx6pa7Hw3oOItIQ/8N/7Tet4AF+r6Qb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p1zcYAAADaAAAADwAAAAAAAAAAAAAAAACYAgAAZHJz&#10;L2Rvd25yZXYueG1sUEsFBgAAAAAEAAQA9QAAAIsDAAAAAA==&#10;" adj="19624,2700" fillcolor="#f7d5cb" strokecolor="#f7d5cb" strokeweight="1pt">
                    <v:fill opacity="58853f"/>
                    <v:stroke opacity="58853f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2" type="#_x0000_t202" style="position:absolute;left:19339;top:1135;width:45573;height:6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m4MAA&#10;AADaAAAADwAAAGRycy9kb3ducmV2LnhtbESP3YrCMBSE74V9h3AWvLNppYhUo4is4NXi3wMcmmNT&#10;TE5Kk6317TfCwl4OM/MNs96OzoqB+tB6VlBkOQji2uuWGwW362G2BBEiskbrmRS8KMB28zFZY6X9&#10;k880XGIjEoRDhQpMjF0lZagNOQyZ74iTd/e9w5hk30jd4zPBnZXzPF9Ihy2nBYMd7Q3Vj8uPU0CG&#10;l0PxVZ/asvt+FafyYP3CKjX9HHcrEJHG+B/+ax+1ghLeV9IN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8m4MAAAADaAAAADwAAAAAAAAAAAAAAAACYAgAAZHJzL2Rvd25y&#10;ZXYueG1sUEsFBgAAAAAEAAQA9QAAAIUDAAAAAA==&#10;" filled="f" stroked="f">
                    <v:textbox inset=".21111mm,.21111mm,.21111mm,.21111mm">
                      <w:txbxContent>
                        <w:p w:rsidR="00593965" w:rsidRPr="00DD261D" w:rsidRDefault="00593965">
                          <w:pPr>
                            <w:spacing w:before="36" w:line="215" w:lineRule="auto"/>
                            <w:ind w:left="180" w:firstLine="120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</w:rPr>
                            <w:t>先詢問學生是否瞭解住家環境是否有土壤</w:t>
                          </w:r>
                          <w:r w:rsidRPr="00DD261D">
                            <w:rPr>
                              <w:rFonts w:ascii="標楷體" w:eastAsia="標楷體" w:hAnsi="標楷體"/>
                            </w:rPr>
                            <w:t>液化</w:t>
                          </w:r>
                          <w:r w:rsidRPr="00DD261D">
                            <w:rPr>
                              <w:rFonts w:ascii="標楷體" w:eastAsia="標楷體" w:hAnsi="標楷體" w:hint="eastAsia"/>
                            </w:rPr>
                            <w:t>的危險</w:t>
                          </w:r>
                          <w:r w:rsidRPr="00DD261D">
                            <w:rPr>
                              <w:rFonts w:ascii="標楷體" w:eastAsia="標楷體" w:hAnsi="標楷體"/>
                            </w:rPr>
                            <w:t>，並介紹如何上網查詢…..</w:t>
                          </w:r>
                        </w:p>
                        <w:p w:rsidR="00593965" w:rsidRPr="00DD261D" w:rsidRDefault="00593965">
                          <w:pPr>
                            <w:spacing w:before="36" w:line="215" w:lineRule="auto"/>
                            <w:ind w:left="180" w:firstLine="120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DD261D">
                            <w:rPr>
                              <w:rFonts w:ascii="標楷體" w:eastAsia="標楷體" w:hAnsi="標楷體"/>
                            </w:rPr>
                            <w:t>(</w:t>
                          </w:r>
                          <w:r w:rsidRPr="00DD261D">
                            <w:rPr>
                              <w:rFonts w:ascii="標楷體" w:eastAsia="標楷體" w:hAnsi="標楷體" w:hint="eastAsia"/>
                            </w:rPr>
                            <w:t>引發學習動機</w:t>
                          </w:r>
                          <w:r w:rsidRPr="00DD261D">
                            <w:rPr>
                              <w:rFonts w:ascii="標楷體" w:eastAsia="標楷體" w:hAnsi="標楷體"/>
                            </w:rPr>
                            <w:t>)</w:t>
                          </w:r>
                        </w:p>
                        <w:p w:rsidR="00593965" w:rsidRDefault="00593965">
                          <w:pPr>
                            <w:spacing w:before="36" w:line="215" w:lineRule="auto"/>
                            <w:ind w:left="180" w:firstLine="120"/>
                            <w:textDirection w:val="btLr"/>
                          </w:pPr>
                        </w:p>
                      </w:txbxContent>
                    </v:textbox>
                  </v:shape>
                  <v:roundrect id="Rounded Rectangle 5" o:spid="_x0000_s1033" style="position:absolute;left:23;top:16;width:19316;height:89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5nsMA&#10;AADaAAAADwAAAGRycy9kb3ducmV2LnhtbESPzW7CMBCE75V4B2uReisOLX8KOBGtKELqqSkXbku8&#10;TaLG69R2Ibw9RkLqcTQz32hWeW9acSLnG8sKxqMEBHFpdcOVgv3X+9MChA/IGlvLpOBCHvJs8LDC&#10;VNszf9KpCJWIEPYpKqhD6FIpfVmTQT+yHXH0vq0zGKJ0ldQOzxFuWvmcJDNpsOG4UGNHbzWVP8Wf&#10;UTDHo5vo5hV/t7hB+TLbfBx0otTjsF8vQQTqw3/43t5pBVO4XYk3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V5nsMAAADaAAAADwAAAAAAAAAAAAAAAACYAgAAZHJzL2Rv&#10;d25yZXYueG1sUEsFBgAAAAAEAAQA9QAAAIgDAAAAAA==&#10;" fillcolor="#ed7d31 [3205]" strokecolor="white [3201]" strokeweight="1pt">
                    <v:stroke joinstyle="miter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Text Box 6" o:spid="_x0000_s1034" type="#_x0000_t202" style="position:absolute;left:460;top:453;width:18450;height: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QGsQA&#10;AADaAAAADwAAAGRycy9kb3ducmV2LnhtbESPT4vCMBTE74LfITxhb5q6h2KrUURc2D940JbF46N5&#10;tsXmpdtkteunN4Kwx2FmfsMsVr1pxIU6V1tWMJ1EIIgLq2suFeTZ23gGwnlkjY1lUvBHDlbL4WCB&#10;qbZX3tPl4EsRIOxSVFB536ZSuqIig25iW+LgnWxn0AfZlVJ3eA1w08jXKIqlwZrDQoUtbSoqzodf&#10;o6DOP4/f8c9695V83DDRm23islypl1G/noPw1Pv/8LP9rhXE8LgSb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20BrEAAAA2gAAAA8AAAAAAAAAAAAAAAAAmAIAAGRycy9k&#10;b3ducmV2LnhtbFBLBQYAAAAABAAEAPUAAACJAwAAAAA=&#10;" filled="f" stroked="f">
                    <v:textbox inset="2.85694mm,1.42847mm,2.85694mm,1.42847mm">
                      <w:txbxContent>
                        <w:p w:rsidR="00593965" w:rsidRPr="00DD261D" w:rsidRDefault="00593965">
                          <w:pPr>
                            <w:spacing w:line="215" w:lineRule="auto"/>
                            <w:textDirection w:val="btLr"/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詢問是否了解住家環境土壤液化狀況</w:t>
                          </w:r>
                        </w:p>
                      </w:txbxContent>
                    </v:textbox>
                  </v:shape>
                  <v:shape id="Right Arrow 7" o:spid="_x0000_s1035" type="#_x0000_t13" style="position:absolute;left:19613;top:9866;width:48585;height:8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kf8QA&#10;AADaAAAADwAAAGRycy9kb3ducmV2LnhtbESPS2vDMBCE74H8B7GF3mK5j6TGtRKCIbQUcohTCLkt&#10;1vpBrZWx5MT991UhkOMwM98w2WYynbjQ4FrLCp6iGARxaXXLtYLv426RgHAeWWNnmRT8koPNej7L&#10;MNX2yge6FL4WAcIuRQWN930qpSsbMugi2xMHr7KDQR/kUEs94DXATSef43glDbYcFhrsKW+o/ClG&#10;o6BOPuSuL0+8z+PXr+U5eSnGipV6fJi27yA8Tf4evrU/tYI3+L8Sb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JH/EAAAA2gAAAA8AAAAAAAAAAAAAAAAAmAIAAGRycy9k&#10;b3ducmV2LnhtbFBLBQYAAAAABAAEAPUAAACJAwAAAAA=&#10;" adj="19610,2700" fillcolor="#e0e0e0" strokecolor="#e0e0e0" strokeweight="1pt">
                    <v:fill opacity="58853f"/>
                    <v:stroke opacity="58853f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Text Box 8" o:spid="_x0000_s1036" type="#_x0000_t202" style="position:absolute;left:19613;top:10985;width:45227;height:6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s5b0A&#10;AADaAAAADwAAAGRycy9kb3ducmV2LnhtbERPy4rCMBTdC/5DuAPubFoRkY6xDIMFV+LrAy7NnaZM&#10;clOaWOvfm8XALA/nvasmZ8VIQ+g8KyiyHARx43XHrYL7rV5uQYSIrNF6JgUvClDt57Mdlto/+ULj&#10;NbYihXAoUYGJsS+lDI0hhyHzPXHifvzgMCY4tFIP+EzhzspVnm+kw45Tg8Gevg01v9eHU0CGt2Nx&#10;aM7duj+9ivO6tn5jlVp8TF+fICJN8V/85z5qBWlrupJugN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HIs5b0AAADaAAAADwAAAAAAAAAAAAAAAACYAgAAZHJzL2Rvd25yZXYu&#10;eG1sUEsFBgAAAAAEAAQA9QAAAIIDAAAAAA==&#10;" filled="f" stroked="f">
                    <v:textbox inset=".21111mm,.21111mm,.21111mm,.21111mm">
                      <w:txbxContent>
                        <w:p w:rsidR="00593965" w:rsidRPr="00DD261D" w:rsidRDefault="00593965" w:rsidP="00DD261D">
                          <w:pPr>
                            <w:spacing w:before="36" w:line="215" w:lineRule="auto"/>
                            <w:ind w:left="180" w:firstLine="120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</w:rPr>
                            <w:t>先以重大地震所導致的土壤災害影片及投影片感受其影響力</w:t>
                          </w:r>
                        </w:p>
                        <w:p w:rsidR="00593965" w:rsidRDefault="00593965">
                          <w:pPr>
                            <w:spacing w:before="36" w:line="215" w:lineRule="auto"/>
                            <w:ind w:left="180" w:firstLine="120"/>
                            <w:textDirection w:val="btLr"/>
                          </w:pPr>
                        </w:p>
                      </w:txbxContent>
                    </v:textbox>
                  </v:shape>
                  <v:roundrect id="Rounded Rectangle 9" o:spid="_x0000_s1037" style="position:absolute;left:95;top:9866;width:19518;height:89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p+8UA&#10;AADaAAAADwAAAGRycy9kb3ducmV2LnhtbESPQWvCQBSE7wX/w/IEL6KbtrRo6iq2YFGwoFHvj+xr&#10;Nph9G7JrjP31XaHQ4zAz3zCzRWcr0VLjS8cKHscJCOLc6ZILBcfDajQB4QOyxsoxKbiRh8W89zDD&#10;VLsr76nNQiEihH2KCkwIdSqlzw1Z9GNXE0fv2zUWQ5RNIXWD1wi3lXxKkldpseS4YLCmD0P5ObtY&#10;BT8vn7vL7v20HW6GX+32WJps89wpNeh3yzcQgbrwH/5rr7WCKdyvxBs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in7xQAAANoAAAAPAAAAAAAAAAAAAAAAAJgCAABkcnMv&#10;ZG93bnJldi54bWxQSwUGAAAAAAQABAD1AAAAigMAAAAA&#10;" fillcolor="#00b0f0" strokecolor="white [3201]" strokeweight="1pt">
                    <v:stroke joinstyle="miter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Text Box 10" o:spid="_x0000_s1038" type="#_x0000_t202" style="position:absolute;left:532;top:10303;width:18644;height: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uXMUA&#10;AADbAAAADwAAAGRycy9kb3ducmV2LnhtbESPQWvCQBCF7wX/wzKCt7qxBzHRVUQsVEsP1VA8Dtkx&#10;CWZn0+yqqb++cyj0NsN78943i1XvGnWjLtSeDUzGCSjiwtuaSwP58fV5BipEZIuNZzLwQwFWy8HT&#10;AjPr7/xJt0MslYRwyNBAFWObaR2KihyGsW+JRTv7zmGUtSu17fAu4a7RL0ky1Q5rloYKW9pUVFwO&#10;V2egzvenr+n3+uM93T0wtZttGo65MaNhv56DitTHf/Pf9ZsVfKGXX2Q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u5cxQAAANsAAAAPAAAAAAAAAAAAAAAAAJgCAABkcnMv&#10;ZG93bnJldi54bWxQSwUGAAAAAAQABAD1AAAAigMAAAAA&#10;" filled="f" stroked="f">
                    <v:textbox inset="2.85694mm,1.42847mm,2.85694mm,1.42847mm">
                      <w:txbxContent>
                        <w:p w:rsidR="00593965" w:rsidRPr="00DD261D" w:rsidRDefault="00593965" w:rsidP="00DD261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土壤液化</w:t>
                          </w:r>
                        </w:p>
                        <w:p w:rsidR="00593965" w:rsidRDefault="00593965" w:rsidP="00DD261D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 w:rsidRPr="00DD261D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災害巡禮</w:t>
                          </w:r>
                        </w:p>
                      </w:txbxContent>
                    </v:textbox>
                  </v:shape>
                  <v:shape id="Right Arrow 11" o:spid="_x0000_s1039" type="#_x0000_t13" style="position:absolute;left:20416;top:19716;width:40977;height:8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WhMAA&#10;AADbAAAADwAAAGRycy9kb3ducmV2LnhtbERPTYvCMBC9L/gfwgh7W1N7kKVrFFEsxZPblT0PzdgW&#10;m0lJYlv//UYQ9jaP9znr7WQ6MZDzrWUFy0UCgriyuuVaweXn+PEJwgdkjZ1lUvAgD9vN7G2NmbYj&#10;f9NQhlrEEPYZKmhC6DMpfdWQQb+wPXHkrtYZDBG6WmqHYww3nUyTZCUNthwbGuxp31B1K+9GQfF7&#10;wKTIS327PM7+dM3d4Zw6pd7n0+4LRKAp/Itf7kLH+Ut4/h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cWhMAAAADbAAAADwAAAAAAAAAAAAAAAACYAgAAZHJzL2Rvd25y&#10;ZXYueG1sUEsFBgAAAAAEAAQA9QAAAIUDAAAAAA==&#10;" adj="19240,2700" fillcolor="#ffe8ca" strokecolor="#ffe8ca" strokeweight="1pt">
                    <v:fill opacity="58853f"/>
                    <v:stroke opacity="58853f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Text Box 12" o:spid="_x0000_s1040" type="#_x0000_t202" style="position:absolute;left:20416;top:20835;width:37619;height:6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EyL0A&#10;AADbAAAADwAAAGRycy9kb3ducmV2LnhtbERPzYrCMBC+C75DGGFvmlZEpBpFRMGTuK4PMDRjU0wm&#10;pYm1vr1ZELzNx/c7q03vrOioDbVnBfkkA0Fcel1zpeD6dxgvQISIrNF6JgUvCrBZDwcrLLR/8i91&#10;l1iJFMKhQAUmxqaQMpSGHIaJb4gTd/Otw5hgW0nd4jOFOyunWTaXDmtODQYb2hkq75eHU0CGF12+&#10;L8/1rDm98vPsYP3cKvUz6rdLEJH6+BV/3Eed5k/h/5d0gF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9TEyL0AAADbAAAADwAAAAAAAAAAAAAAAACYAgAAZHJzL2Rvd25yZXYu&#10;eG1sUEsFBgAAAAAEAAQA9QAAAIIDAAAAAA==&#10;" filled="f" stroked="f">
                    <v:textbox inset=".21111mm,.21111mm,.21111mm,.21111mm">
                      <w:txbxContent>
                        <w:p w:rsidR="00593965" w:rsidRPr="00DD261D" w:rsidRDefault="00593965" w:rsidP="00BE2D9C">
                          <w:pPr>
                            <w:spacing w:before="36" w:line="215" w:lineRule="auto"/>
                            <w:ind w:left="180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</w:rPr>
                            <w:t>以電子白板進行原理解說，並以IRS互動作答系統，了解學生認知狀況</w:t>
                          </w:r>
                        </w:p>
                      </w:txbxContent>
                    </v:textbox>
                  </v:shape>
                  <v:roundrect id="Rounded Rectangle 13" o:spid="_x0000_s1041" style="position:absolute;left:6901;top:19716;width:13515;height:89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6GMEA&#10;AADbAAAADwAAAGRycy9kb3ducmV2LnhtbERPTWsCMRC9F/wPYYTeatYWqqxGkUJte6uuB70Nm3F3&#10;dTNZknRN++sbQfA2j/c582U0rejJ+caygvEoA0FcWt1wpWBXvD9NQfiArLG1TAp+ycNyMXiYY67t&#10;hTfUb0MlUgj7HBXUIXS5lL6syaAf2Y44cUfrDIYEXSW1w0sKN618zrJXabDh1FBjR281leftj1EQ&#10;Kf65w7fuv3x/avHjsJ4U+7VSj8O4moEIFMNdfHN/6jT/Ba6/p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oOhjBAAAA2wAAAA8AAAAAAAAAAAAAAAAAmAIAAGRycy9kb3du&#10;cmV2LnhtbFBLBQYAAAAABAAEAPUAAACGAwAAAAA=&#10;" fillcolor="#ffc000 [3207]" strokecolor="white [3201]" strokeweight="1pt">
                    <v:stroke joinstyle="miter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Text Box 18" o:spid="_x0000_s1042" type="#_x0000_t202" style="position:absolute;left:7338;top:20153;width:12641;height: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3PqMEA&#10;AADbAAAADwAAAGRycy9kb3ducmV2LnhtbESPQYvCQAyF78L+hyEL3nS6Iqt0O4oIwl7UtfoDQie2&#10;pZ1M6cxq/ffmIHhLeC/vfcnWg2vVjfpQezbwNU1AERfe1lwauJx3kyWoEJEttp7JwIMCrFcfowxT&#10;6+98olseSyUhHFI0UMXYpVqHoiKHYeo7YtGuvncYZe1LbXu8S7hr9SxJvrXDmqWhwo62FRVN/u8M&#10;0HyxtaX+C3nBzeawP9qrnkdjxp/D5gdUpCG+za/rXyv4Aiu/yAB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dz6jBAAAA2wAAAA8AAAAAAAAAAAAAAAAAmAIAAGRycy9kb3du&#10;cmV2LnhtbFBLBQYAAAAABAAEAPUAAACGAwAAAAA=&#10;" filled="f" stroked="f">
                    <v:textbox inset="6pt,3pt,6pt,3pt">
                      <w:txbxContent>
                        <w:p w:rsidR="00593965" w:rsidRPr="00DD261D" w:rsidRDefault="00593965" w:rsidP="00DD261D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投影片原理解說</w:t>
                          </w:r>
                        </w:p>
                      </w:txbxContent>
                    </v:textbox>
                  </v:shape>
                  <v:shape id="Right Arrow 19" o:spid="_x0000_s1043" type="#_x0000_t13" style="position:absolute;left:27317;top:29566;width:40977;height:8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DY8MA&#10;AADbAAAADwAAAGRycy9kb3ducmV2LnhtbERPS2uDQBC+F/oflin0Vtd6kGizCWkhxFNe7aG5Tdyp&#10;StxZcbdR/322UMhtPr7nzJejacWVetdYVvAaxSCIS6sbrhR8fa5fZiCcR9bYWiYFEzlYLh4f5phr&#10;O/CBrkdfiRDCLkcFtfddLqUrazLoItsRB+7H9gZ9gH0ldY9DCDetTOI4lQYbDg01dvRRU3k5/hoF&#10;6WzTfu+3mJ2LVTGeksv7tMsOSj0/jas3EJ5Gfxf/uwsd5mfw90s4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3DY8MAAADbAAAADwAAAAAAAAAAAAAAAACYAgAAZHJzL2Rv&#10;d25yZXYueG1sUEsFBgAAAAAEAAQA9QAAAIgDAAAAAA==&#10;" adj="19240,2700" fillcolor="#ccd3ea" strokecolor="#ccd3ea" strokeweight="1pt">
                    <v:fill opacity="58853f"/>
                    <v:stroke opacity="58853f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Text Box 20" o:spid="_x0000_s1044" type="#_x0000_t202" style="position:absolute;left:27317;top:30685;width:37619;height:6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00MAA&#10;AADbAAAADwAAAGRycy9kb3ducmV2LnhtbERPTYvCMBC9C/6HMMLeNLGHRapRiigsix7UZdXb0Ixt&#10;sZmUJtr6781hYY+P971Y9bYWT2p95VjDdKJAEOfOVFxo+DltxzMQPiAbrB2Thhd5WC2HgwWmxnV8&#10;oOcxFCKGsE9RQxlCk0rp85Is+olriCN3c63FEGFbSNNiF8NtLROlPqXFimNDiQ2tS8rvx4fVoM77&#10;PKu6y8wd7Ol7/1ts/O6qtP4Y9dkcRKA+/Iv/3F9GQxLXxy/x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d00MAAAADbAAAADwAAAAAAAAAAAAAAAACYAgAAZHJzL2Rvd25y&#10;ZXYueG1sUEsFBgAAAAAEAAQA9QAAAIUDAAAAAA==&#10;" filled="f" stroked="f">
                    <v:textbox inset=".15833mm,.15833mm,.15833mm,.15833mm">
                      <w:txbxContent>
                        <w:p w:rsidR="00593965" w:rsidRPr="00DD261D" w:rsidRDefault="00593965" w:rsidP="00BE2D9C">
                          <w:pPr>
                            <w:spacing w:before="27" w:line="215" w:lineRule="auto"/>
                            <w:ind w:left="90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</w:rPr>
                            <w:t>請學生分組列出可能的影響變因，並進行實驗設計，使學生能實際操作與觀察，分組跑檯並記錄實驗成果</w:t>
                          </w:r>
                        </w:p>
                        <w:p w:rsidR="00593965" w:rsidRPr="00456DF3" w:rsidRDefault="00593965">
                          <w:pPr>
                            <w:spacing w:before="27" w:line="215" w:lineRule="auto"/>
                            <w:ind w:left="90" w:firstLine="90"/>
                            <w:textDirection w:val="btLr"/>
                          </w:pPr>
                        </w:p>
                      </w:txbxContent>
                    </v:textbox>
                  </v:shape>
                  <v:roundrect id="Rounded Rectangle 21" o:spid="_x0000_s1045" style="position:absolute;top:29566;width:27317;height:89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PF8QA&#10;AADbAAAADwAAAGRycy9kb3ducmV2LnhtbESPQWvCQBSE74L/YXlCb7qJFC2paygBoRIQtC3p8ZF9&#10;JqHZtyG7NfHfu4LgcZiZb5hNOppWXKh3jWUF8SICQVxa3XCl4PtrN38D4TyyxtYyKbiSg3Q7nWww&#10;0XbgI11OvhIBwi5BBbX3XSKlK2sy6Ba2Iw7e2fYGfZB9JXWPQ4CbVi6jaCUNNhwWauwoq6n8O/0b&#10;BVnhqTjg73X3msf5udjHe1r/KPUyGz/eQXga/TP8aH9qBcsY7l/C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zxfEAAAA2wAAAA8AAAAAAAAAAAAAAAAAmAIAAGRycy9k&#10;b3ducmV2LnhtbFBLBQYAAAAABAAEAPUAAACJAwAAAAA=&#10;" fillcolor="#4372c3" strokecolor="white [3201]" strokeweight="1pt">
                    <v:stroke joinstyle="miter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Text Box 22" o:spid="_x0000_s1046" type="#_x0000_t202" style="position:absolute;left:437;top:30003;width:26443;height: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fDcUA&#10;AADbAAAADwAAAGRycy9kb3ducmV2LnhtbESPQWvCQBSE70L/w/IKvemmOYhJXUWkhVrxoAnF4yP7&#10;TEKzb9PsqtFf7wqCx2FmvmGm89404kSdqy0reB9FIIgLq2suFeTZ13ACwnlkjY1lUnAhB/PZy2CK&#10;qbZn3tJp50sRIOxSVFB536ZSuqIig25kW+LgHWxn0AfZlVJ3eA5w08g4isbSYM1hocKWlhUVf7uj&#10;UVDnP/vf8f9is05WV0z08jNxWa7U22u/+ADhqffP8KP9rRXEM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B8NxQAAANsAAAAPAAAAAAAAAAAAAAAAAJgCAABkcnMv&#10;ZG93bnJldi54bWxQSwUGAAAAAAQABAD1AAAAigMAAAAA&#10;" filled="f" stroked="f">
                    <v:textbox inset="2.85694mm,1.42847mm,2.85694mm,1.42847mm">
                      <w:txbxContent>
                        <w:p w:rsidR="00593965" w:rsidRPr="00DD261D" w:rsidRDefault="00593965">
                          <w:pPr>
                            <w:spacing w:line="215" w:lineRule="auto"/>
                            <w:textDirection w:val="btLr"/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分組實驗探究並進行跑檯</w:t>
                          </w:r>
                        </w:p>
                      </w:txbxContent>
                    </v:textbox>
                  </v:shape>
                  <v:shape id="Right Arrow 23" o:spid="_x0000_s1047" type="#_x0000_t13" style="position:absolute;left:27317;top:39416;width:40977;height:8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2gsUA&#10;AADbAAAADwAAAGRycy9kb3ducmV2LnhtbESP3WrCQBSE74W+w3IK3tWNP5Q2uopIpF5UobEPcMye&#10;JqnZs2F3a5K37xYKXg4z8w2z2vSmETdyvrasYDpJQBAXVtdcKvg8759eQPiArLGxTAoG8rBZP4xW&#10;mGrb8Qfd8lCKCGGfooIqhDaV0hcVGfQT2xJH78s6gyFKV0rtsItw08hZkjxLgzXHhQpb2lVUXPMf&#10;oyB7H15PxzNK930ZFvM3q7ssOyo1fuy3SxCB+nAP/7cPWsFsDn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LaCxQAAANsAAAAPAAAAAAAAAAAAAAAAAJgCAABkcnMv&#10;ZG93bnJldi54bWxQSwUGAAAAAAQABAD1AAAAigMAAAAA&#10;" adj="19240,2700" fillcolor="#d4e2ce" strokecolor="#d4e2ce" strokeweight="1pt">
                    <v:fill opacity="58853f"/>
                    <v:stroke opacity="58853f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Text Box 24" o:spid="_x0000_s1048" type="#_x0000_t202" style="position:absolute;left:27317;top:40535;width:37619;height:6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fgMQA&#10;AADbAAAADwAAAGRycy9kb3ducmV2LnhtbESP3WrCQBSE7wu+w3IKvSl1Y1Ap0VUkWNCbgj8PcMge&#10;k9Ds2ZjdmPXtXaHg5TAz3zDLdTCNuFHnassKJuMEBHFhdc2lgvPp5+sbhPPIGhvLpOBODtar0dsS&#10;M20HPtDt6EsRIewyVFB532ZSuqIig25sW+LoXWxn0EfZlVJ3OES4aWSaJHNpsOa4UGFLeUXF37E3&#10;CrZp6PshbPPWbGZ78zm/zn7zq1If72GzAOEp+Ff4v73TCtIpPL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34DEAAAA2wAAAA8AAAAAAAAAAAAAAAAAmAIAAGRycy9k&#10;b3ducmV2LnhtbFBLBQYAAAAABAAEAPUAAACJAwAAAAA=&#10;" filled="f" stroked="f">
                    <v:textbox inset=".5pt,.5pt,.5pt,.5pt">
                      <w:txbxContent>
                        <w:p w:rsidR="00593965" w:rsidRPr="00DD261D" w:rsidRDefault="00593965" w:rsidP="00BE2D9C">
                          <w:pPr>
                            <w:spacing w:before="30" w:line="215" w:lineRule="auto"/>
                            <w:ind w:left="90"/>
                            <w:textDirection w:val="btLr"/>
                            <w:rPr>
                              <w:rFonts w:ascii="標楷體" w:eastAsia="標楷體" w:hAnsi="標楷體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</w:rPr>
                            <w:t>歸納彙整各組實驗成果，並進行探討與分析數據</w:t>
                          </w:r>
                          <w:r w:rsidRPr="00DD261D">
                            <w:rPr>
                              <w:rFonts w:ascii="標楷體" w:eastAsia="標楷體" w:hAnsi="標楷體"/>
                            </w:rPr>
                            <w:t>，</w:t>
                          </w:r>
                          <w:r w:rsidRPr="00DD261D">
                            <w:rPr>
                              <w:rFonts w:ascii="標楷體" w:eastAsia="標楷體" w:hAnsi="標楷體" w:hint="eastAsia"/>
                            </w:rPr>
                            <w:t>依序完成學習單內容</w:t>
                          </w:r>
                        </w:p>
                      </w:txbxContent>
                    </v:textbox>
                  </v:shape>
                  <v:roundrect id="Rounded Rectangle 25" o:spid="_x0000_s1049" style="position:absolute;top:39416;width:27317;height:89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hysYA&#10;AADbAAAADwAAAGRycy9kb3ducmV2LnhtbESPQWvCQBSE70L/w/IEL6KbiopGVykFoS16qHrQ2yP7&#10;TKLZtyG7mtRf7wpCj8PMfMPMl40pxI0ql1tW8N6PQBAnVuecKtjvVr0JCOeRNRaWScEfOVgu3lpz&#10;jLWt+ZduW5+KAGEXo4LM+zKW0iUZGXR9WxIH72Qrgz7IKpW6wjrATSEHUTSWBnMOCxmW9JlRctle&#10;jYLzZTyc2u6m2NyPdfJz/x6up9eDUp128zED4anx/+FX+0srGIzg+SX8A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ThysYAAADbAAAADwAAAAAAAAAAAAAAAACYAgAAZHJz&#10;L2Rvd25yZXYueG1sUEsFBgAAAAAEAAQA9QAAAIsDAAAAAA==&#10;" fillcolor="#70ad47 [3209]" strokecolor="white [3201]" strokeweight="1pt">
                    <v:stroke joinstyle="miter"/>
                    <v:textbox inset="2.53958mm,2.53958mm,2.53958mm,2.53958mm">
                      <w:txbxContent>
                        <w:p w:rsidR="00593965" w:rsidRDefault="00593965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Text Box 26" o:spid="_x0000_s1050" type="#_x0000_t202" style="position:absolute;left:437;top:39853;width:26443;height: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ZDsUA&#10;AADbAAAADwAAAGRycy9kb3ducmV2LnhtbESPT2vCQBTE7wW/w/IEb3VTD6FJXUVEwT/0oAnF4yP7&#10;TEKzb2N21dhP3xUKPQ4z8xtmOu9NI27UudqygrdxBIK4sLrmUkGerV/fQTiPrLGxTAoe5GA+G7xM&#10;MdX2zge6HX0pAoRdigoq79tUSldUZNCNbUscvLPtDPogu1LqDu8Bbho5iaJYGqw5LFTY0rKi4vt4&#10;NQrqfHf6ii+Lz32y/cFEL1eJy3KlRsN+8QHCU+//w3/tjVYwieH5Jfw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xkOxQAAANsAAAAPAAAAAAAAAAAAAAAAAJgCAABkcnMv&#10;ZG93bnJldi54bWxQSwUGAAAAAAQABAD1AAAAigMAAAAA&#10;" filled="f" stroked="f">
                    <v:textbox inset="2.85694mm,1.42847mm,2.85694mm,1.42847mm">
                      <w:txbxContent>
                        <w:p w:rsidR="00593965" w:rsidRPr="00DD261D" w:rsidRDefault="00593965">
                          <w:pPr>
                            <w:spacing w:line="215" w:lineRule="auto"/>
                            <w:textDirection w:val="btLr"/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</w:pPr>
                          <w:r w:rsidRPr="00DD261D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歸納彙整</w:t>
                          </w:r>
                          <w:r w:rsidRPr="00DD261D"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  <w:t>進行探討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DD261D">
        <w:rPr>
          <w:rFonts w:ascii="標楷體" w:eastAsia="標楷體" w:hAnsi="標楷體"/>
        </w:rPr>
        <w:br w:type="page"/>
      </w:r>
    </w:p>
    <w:p w:rsidR="000A2F23" w:rsidRPr="00DD261D" w:rsidRDefault="00243852" w:rsidP="00DD261D">
      <w:pPr>
        <w:numPr>
          <w:ilvl w:val="0"/>
          <w:numId w:val="12"/>
        </w:numPr>
        <w:spacing w:before="180" w:after="180"/>
        <w:ind w:hanging="540"/>
        <w:rPr>
          <w:rFonts w:ascii="標楷體" w:eastAsia="標楷體" w:hAnsi="標楷體" w:cs="Times New Roman"/>
        </w:rPr>
      </w:pPr>
      <w:r w:rsidRPr="00DD261D">
        <w:rPr>
          <w:rFonts w:ascii="標楷體" w:eastAsia="標楷體" w:hAnsi="標楷體"/>
        </w:rPr>
        <w:lastRenderedPageBreak/>
        <w:t>教學活動設計表</w:t>
      </w:r>
    </w:p>
    <w:tbl>
      <w:tblPr>
        <w:tblStyle w:val="40"/>
        <w:tblW w:w="9588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0"/>
        <w:gridCol w:w="2979"/>
        <w:gridCol w:w="729"/>
        <w:gridCol w:w="830"/>
        <w:gridCol w:w="3320"/>
      </w:tblGrid>
      <w:tr w:rsidR="000A2F23" w:rsidRPr="00DD261D">
        <w:trPr>
          <w:trHeight w:val="940"/>
        </w:trPr>
        <w:tc>
          <w:tcPr>
            <w:tcW w:w="17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教學設計名稱</w:t>
            </w:r>
          </w:p>
        </w:tc>
        <w:tc>
          <w:tcPr>
            <w:tcW w:w="29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72" w:rsidRPr="00DD261D" w:rsidRDefault="00516D72" w:rsidP="00DD261D">
            <w:pPr>
              <w:jc w:val="center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 w:hint="eastAsia"/>
              </w:rPr>
              <w:t>大自然的化骨</w:t>
            </w:r>
            <w:proofErr w:type="gramStart"/>
            <w:r w:rsidRPr="00DD261D">
              <w:rPr>
                <w:rFonts w:ascii="標楷體" w:eastAsia="標楷體" w:hAnsi="標楷體" w:cs="標楷體" w:hint="eastAsia"/>
              </w:rPr>
              <w:t>綿</w:t>
            </w:r>
            <w:proofErr w:type="gramEnd"/>
            <w:r w:rsidRPr="00DD261D">
              <w:rPr>
                <w:rFonts w:ascii="標楷體" w:eastAsia="標楷體" w:hAnsi="標楷體" w:cs="標楷體" w:hint="eastAsia"/>
              </w:rPr>
              <w:t>掌</w:t>
            </w:r>
            <w:proofErr w:type="gramStart"/>
            <w:r w:rsidRPr="00DD261D">
              <w:rPr>
                <w:rFonts w:ascii="標楷體" w:eastAsia="標楷體" w:hAnsi="標楷體" w:cs="標楷體"/>
              </w:rPr>
              <w:t>—</w:t>
            </w:r>
            <w:proofErr w:type="gramEnd"/>
          </w:p>
          <w:p w:rsidR="000A2F23" w:rsidRPr="00DD261D" w:rsidRDefault="00516D7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cs="標楷體" w:hint="eastAsia"/>
              </w:rPr>
              <w:t>土壤液化之原理與實驗探究</w:t>
            </w:r>
          </w:p>
        </w:tc>
        <w:tc>
          <w:tcPr>
            <w:tcW w:w="155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教學設計者</w:t>
            </w:r>
          </w:p>
        </w:tc>
        <w:tc>
          <w:tcPr>
            <w:tcW w:w="33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F23" w:rsidRPr="00DD261D" w:rsidRDefault="00516D7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雷蕙菁</w:t>
            </w:r>
          </w:p>
        </w:tc>
      </w:tr>
      <w:tr w:rsidR="000A2F23" w:rsidRPr="00DD261D">
        <w:trPr>
          <w:trHeight w:val="400"/>
        </w:trPr>
        <w:tc>
          <w:tcPr>
            <w:tcW w:w="17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適用學程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ind w:left="84"/>
              <w:jc w:val="both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cs="標楷體"/>
              </w:rPr>
              <w:t>□</w:t>
            </w:r>
            <w:r w:rsidRPr="00DD261D">
              <w:rPr>
                <w:rFonts w:ascii="標楷體" w:eastAsia="標楷體" w:hAnsi="標楷體"/>
              </w:rPr>
              <w:t xml:space="preserve">國小 </w:t>
            </w:r>
            <w:r w:rsidR="00516D72" w:rsidRPr="00DD261D">
              <w:rPr>
                <w:rFonts w:ascii="標楷體" w:eastAsia="標楷體" w:hAnsi="標楷體" w:cs="標楷體"/>
              </w:rPr>
              <w:t>■</w:t>
            </w:r>
            <w:r w:rsidRPr="00DD261D">
              <w:rPr>
                <w:rFonts w:ascii="標楷體" w:eastAsia="標楷體" w:hAnsi="標楷體"/>
              </w:rPr>
              <w:t>國中</w:t>
            </w:r>
            <w:r w:rsidR="00516D72" w:rsidRPr="00DD261D">
              <w:rPr>
                <w:rFonts w:ascii="標楷體" w:eastAsia="標楷體" w:hAnsi="標楷體" w:cs="標楷體"/>
              </w:rPr>
              <w:t>□</w:t>
            </w:r>
            <w:r w:rsidRPr="00DD261D">
              <w:rPr>
                <w:rFonts w:ascii="標楷體" w:eastAsia="標楷體" w:hAnsi="標楷體"/>
              </w:rPr>
              <w:t>高中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建議教學時間</w:t>
            </w:r>
          </w:p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(以4節為限)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F23" w:rsidRPr="00DD261D" w:rsidRDefault="00CB1A17" w:rsidP="00DD261D">
            <w:pPr>
              <w:tabs>
                <w:tab w:val="left" w:pos="480"/>
              </w:tabs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二</w:t>
            </w:r>
            <w:r w:rsidR="00243852" w:rsidRPr="00DD261D">
              <w:rPr>
                <w:rFonts w:ascii="標楷體" w:eastAsia="標楷體" w:hAnsi="標楷體"/>
              </w:rPr>
              <w:t>節</w:t>
            </w:r>
          </w:p>
        </w:tc>
      </w:tr>
      <w:tr w:rsidR="000A2F23" w:rsidRPr="00DD261D">
        <w:trPr>
          <w:trHeight w:val="900"/>
        </w:trPr>
        <w:tc>
          <w:tcPr>
            <w:tcW w:w="17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防災教育主題</w:t>
            </w:r>
          </w:p>
        </w:tc>
        <w:tc>
          <w:tcPr>
            <w:tcW w:w="7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cs="標楷體"/>
              </w:rPr>
              <w:t>■</w:t>
            </w:r>
            <w:r w:rsidRPr="00DD261D">
              <w:rPr>
                <w:rFonts w:ascii="標楷體" w:eastAsia="標楷體" w:hAnsi="標楷體" w:cs="SimSun"/>
              </w:rPr>
              <w:t>災害與防救</w:t>
            </w:r>
            <w:r w:rsidRPr="00DD261D">
              <w:rPr>
                <w:rFonts w:ascii="標楷體" w:eastAsia="標楷體" w:hAnsi="標楷體" w:cs="標楷體"/>
              </w:rPr>
              <w:t xml:space="preserve">             □</w:t>
            </w:r>
            <w:r w:rsidRPr="00DD261D">
              <w:rPr>
                <w:rFonts w:ascii="標楷體" w:eastAsia="標楷體" w:hAnsi="標楷體" w:cs="SimSun"/>
              </w:rPr>
              <w:t>資源利用與永續發展</w:t>
            </w: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cs="標楷體"/>
              </w:rPr>
              <w:t>□</w:t>
            </w:r>
            <w:r w:rsidRPr="00DD261D">
              <w:rPr>
                <w:rFonts w:ascii="標楷體" w:eastAsia="標楷體" w:hAnsi="標楷體" w:cs="SimSun"/>
              </w:rPr>
              <w:t>氣候變遷之影響與調適</w:t>
            </w:r>
          </w:p>
        </w:tc>
      </w:tr>
      <w:tr w:rsidR="000A2F23" w:rsidRPr="00DD261D">
        <w:trPr>
          <w:trHeight w:val="920"/>
        </w:trPr>
        <w:tc>
          <w:tcPr>
            <w:tcW w:w="17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科別/版本/</w:t>
            </w:r>
          </w:p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領域/單元/</w:t>
            </w:r>
          </w:p>
        </w:tc>
        <w:tc>
          <w:tcPr>
            <w:tcW w:w="7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地</w:t>
            </w:r>
            <w:r w:rsidR="00516D72" w:rsidRPr="00DD261D">
              <w:rPr>
                <w:rFonts w:ascii="標楷體" w:eastAsia="標楷體" w:hAnsi="標楷體" w:hint="eastAsia"/>
              </w:rPr>
              <w:t>科</w:t>
            </w:r>
            <w:r w:rsidRPr="00DD261D">
              <w:rPr>
                <w:rFonts w:ascii="標楷體" w:eastAsia="標楷體" w:hAnsi="標楷體"/>
              </w:rPr>
              <w:t xml:space="preserve"> /</w:t>
            </w:r>
            <w:r w:rsidR="00516D72" w:rsidRPr="00DD261D">
              <w:rPr>
                <w:rFonts w:ascii="標楷體" w:eastAsia="標楷體" w:hAnsi="標楷體" w:hint="eastAsia"/>
              </w:rPr>
              <w:t>南一</w:t>
            </w:r>
            <w:r w:rsidRPr="00DD261D">
              <w:rPr>
                <w:rFonts w:ascii="標楷體" w:eastAsia="標楷體" w:hAnsi="標楷體"/>
              </w:rPr>
              <w:t xml:space="preserve">版 / </w:t>
            </w:r>
            <w:r w:rsidR="00516D72" w:rsidRPr="00DD261D">
              <w:rPr>
                <w:rFonts w:ascii="標楷體" w:eastAsia="標楷體" w:hAnsi="標楷體" w:hint="eastAsia"/>
              </w:rPr>
              <w:t>自然</w:t>
            </w:r>
            <w:r w:rsidRPr="00DD261D">
              <w:rPr>
                <w:rFonts w:ascii="標楷體" w:eastAsia="標楷體" w:hAnsi="標楷體"/>
              </w:rPr>
              <w:t>領域 / 第</w:t>
            </w:r>
            <w:r w:rsidR="00516D72" w:rsidRPr="00DD261D">
              <w:rPr>
                <w:rFonts w:ascii="標楷體" w:eastAsia="標楷體" w:hAnsi="標楷體" w:hint="eastAsia"/>
              </w:rPr>
              <w:t>四</w:t>
            </w:r>
            <w:r w:rsidRPr="00DD261D">
              <w:rPr>
                <w:rFonts w:ascii="標楷體" w:eastAsia="標楷體" w:hAnsi="標楷體"/>
              </w:rPr>
              <w:t xml:space="preserve">章 </w:t>
            </w:r>
          </w:p>
        </w:tc>
      </w:tr>
      <w:tr w:rsidR="000A2F23" w:rsidRPr="00DD261D">
        <w:trPr>
          <w:trHeight w:val="920"/>
        </w:trPr>
        <w:tc>
          <w:tcPr>
            <w:tcW w:w="17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設計理念</w:t>
            </w:r>
          </w:p>
        </w:tc>
        <w:tc>
          <w:tcPr>
            <w:tcW w:w="7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F23" w:rsidRPr="00DD261D" w:rsidRDefault="00516D72" w:rsidP="00DD261D">
            <w:pPr>
              <w:numPr>
                <w:ilvl w:val="0"/>
                <w:numId w:val="1"/>
              </w:numPr>
              <w:ind w:hanging="36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以實驗進行探究式</w:t>
            </w:r>
            <w:r w:rsidR="00243852" w:rsidRPr="00DD261D">
              <w:rPr>
                <w:rFonts w:ascii="標楷體" w:eastAsia="標楷體" w:hAnsi="標楷體"/>
              </w:rPr>
              <w:t>學習</w:t>
            </w:r>
          </w:p>
          <w:p w:rsidR="000A2F23" w:rsidRPr="00DD261D" w:rsidRDefault="00243852" w:rsidP="00DD261D">
            <w:pPr>
              <w:numPr>
                <w:ilvl w:val="0"/>
                <w:numId w:val="1"/>
              </w:numPr>
              <w:ind w:hanging="36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以</w:t>
            </w:r>
            <w:r w:rsidRPr="00DD261D">
              <w:rPr>
                <w:rFonts w:ascii="標楷體" w:eastAsia="標楷體" w:hAnsi="標楷體" w:cs="標楷體"/>
              </w:rPr>
              <w:t>「</w:t>
            </w:r>
            <w:r w:rsidRPr="00DD261D">
              <w:rPr>
                <w:rFonts w:ascii="標楷體" w:eastAsia="標楷體" w:hAnsi="標楷體"/>
              </w:rPr>
              <w:t>學生為中心</w:t>
            </w:r>
            <w:r w:rsidRPr="00DD261D">
              <w:rPr>
                <w:rFonts w:ascii="標楷體" w:eastAsia="標楷體" w:hAnsi="標楷體" w:cs="標楷體"/>
              </w:rPr>
              <w:t>」</w:t>
            </w:r>
            <w:r w:rsidRPr="00DD261D">
              <w:rPr>
                <w:rFonts w:ascii="標楷體" w:eastAsia="標楷體" w:hAnsi="標楷體"/>
              </w:rPr>
              <w:t>的創意教學</w:t>
            </w:r>
          </w:p>
          <w:p w:rsidR="000A2F23" w:rsidRPr="00DD261D" w:rsidRDefault="00DF5433" w:rsidP="00DD261D">
            <w:pPr>
              <w:numPr>
                <w:ilvl w:val="0"/>
                <w:numId w:val="1"/>
              </w:numPr>
              <w:ind w:hanging="36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結合生活時事與科學探究，使學生能關心環境災害相關議題並提出看法</w:t>
            </w:r>
          </w:p>
        </w:tc>
      </w:tr>
      <w:tr w:rsidR="000A2F23" w:rsidRPr="00DD261D">
        <w:trPr>
          <w:trHeight w:val="560"/>
        </w:trPr>
        <w:tc>
          <w:tcPr>
            <w:tcW w:w="17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教學目標指標</w:t>
            </w:r>
          </w:p>
        </w:tc>
        <w:tc>
          <w:tcPr>
            <w:tcW w:w="3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單元目標(認知、情意、技能)</w:t>
            </w:r>
          </w:p>
        </w:tc>
        <w:tc>
          <w:tcPr>
            <w:tcW w:w="4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具體目標(與單元目標相對應)</w:t>
            </w:r>
          </w:p>
        </w:tc>
      </w:tr>
      <w:tr w:rsidR="000A2F23" w:rsidRPr="00DD261D">
        <w:trPr>
          <w:trHeight w:val="640"/>
        </w:trPr>
        <w:tc>
          <w:tcPr>
            <w:tcW w:w="17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0A2F23" w:rsidP="00DD26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Pr="00DD261D" w:rsidRDefault="0055740B" w:rsidP="00DD261D">
            <w:pPr>
              <w:ind w:left="36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一、</w:t>
            </w:r>
            <w:r w:rsidR="00243852" w:rsidRPr="00DD261D">
              <w:rPr>
                <w:rFonts w:ascii="標楷體" w:eastAsia="標楷體" w:hAnsi="標楷體"/>
              </w:rPr>
              <w:t>認知目標</w:t>
            </w:r>
          </w:p>
          <w:p w:rsidR="000A2F23" w:rsidRPr="00DD261D" w:rsidRDefault="00243852" w:rsidP="00DD261D">
            <w:pPr>
              <w:numPr>
                <w:ilvl w:val="0"/>
                <w:numId w:val="4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了解</w:t>
            </w:r>
            <w:r w:rsidR="00DF5433" w:rsidRPr="00DD261D">
              <w:rPr>
                <w:rFonts w:ascii="標楷體" w:eastAsia="標楷體" w:hAnsi="標楷體" w:cs="標楷體" w:hint="eastAsia"/>
              </w:rPr>
              <w:t>何謂土壤液化</w:t>
            </w:r>
          </w:p>
          <w:p w:rsidR="000A2F23" w:rsidRPr="00DD261D" w:rsidRDefault="00243852" w:rsidP="00DD261D">
            <w:pPr>
              <w:numPr>
                <w:ilvl w:val="0"/>
                <w:numId w:val="4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認識</w:t>
            </w:r>
            <w:r w:rsidR="00BE2D9C" w:rsidRPr="00DD261D">
              <w:rPr>
                <w:rFonts w:ascii="標楷體" w:eastAsia="標楷體" w:hAnsi="標楷體" w:cs="標楷體" w:hint="eastAsia"/>
              </w:rPr>
              <w:t>土壤液化</w:t>
            </w:r>
            <w:r w:rsidRPr="00DD261D">
              <w:rPr>
                <w:rFonts w:ascii="標楷體" w:eastAsia="標楷體" w:hAnsi="標楷體" w:cs="標楷體"/>
              </w:rPr>
              <w:t>的發生歷程與</w:t>
            </w:r>
            <w:r w:rsidR="00BE2D9C" w:rsidRPr="00DD261D">
              <w:rPr>
                <w:rFonts w:ascii="標楷體" w:eastAsia="標楷體" w:hAnsi="標楷體" w:cs="標楷體" w:hint="eastAsia"/>
              </w:rPr>
              <w:t>原理</w:t>
            </w:r>
          </w:p>
          <w:p w:rsidR="000A2F23" w:rsidRPr="00DD261D" w:rsidRDefault="00BE2D9C" w:rsidP="00DD261D">
            <w:pPr>
              <w:numPr>
                <w:ilvl w:val="0"/>
                <w:numId w:val="4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 w:hint="eastAsia"/>
              </w:rPr>
              <w:t>了解造成土壤液化</w:t>
            </w:r>
            <w:r w:rsidR="00243852" w:rsidRPr="00DD261D">
              <w:rPr>
                <w:rFonts w:ascii="標楷體" w:eastAsia="標楷體" w:hAnsi="標楷體" w:cs="標楷體"/>
              </w:rPr>
              <w:t>的</w:t>
            </w:r>
            <w:r w:rsidRPr="00DD261D">
              <w:rPr>
                <w:rFonts w:ascii="標楷體" w:eastAsia="標楷體" w:hAnsi="標楷體" w:cs="標楷體" w:hint="eastAsia"/>
              </w:rPr>
              <w:t>可能因素</w:t>
            </w:r>
          </w:p>
          <w:p w:rsidR="000A2F23" w:rsidRPr="00DD261D" w:rsidRDefault="001B2CD9" w:rsidP="00DD261D">
            <w:pPr>
              <w:numPr>
                <w:ilvl w:val="0"/>
                <w:numId w:val="4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 w:hint="eastAsia"/>
              </w:rPr>
              <w:t>了解如何進行小組合作進行實驗設計</w:t>
            </w:r>
          </w:p>
          <w:p w:rsidR="000A2F23" w:rsidRPr="00DD261D" w:rsidRDefault="001B2CD9" w:rsidP="00DD261D">
            <w:pPr>
              <w:numPr>
                <w:ilvl w:val="0"/>
                <w:numId w:val="4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Pr="00DD261D">
              <w:rPr>
                <w:rFonts w:ascii="標楷體" w:eastAsia="標楷體" w:hAnsi="標楷體" w:cs="標楷體" w:hint="eastAsia"/>
              </w:rPr>
              <w:t>了解如何進行實驗觀測並記錄結果</w:t>
            </w:r>
          </w:p>
          <w:p w:rsidR="001B2CD9" w:rsidRPr="00DD261D" w:rsidRDefault="001B2CD9" w:rsidP="00DD261D">
            <w:pPr>
              <w:numPr>
                <w:ilvl w:val="0"/>
                <w:numId w:val="4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Pr="00DD261D">
              <w:rPr>
                <w:rFonts w:ascii="標楷體" w:eastAsia="標楷體" w:hAnsi="標楷體" w:cs="標楷體" w:hint="eastAsia"/>
              </w:rPr>
              <w:t>理解如何根據各組實驗結果，歸納出造成土壤液化的可能條件</w:t>
            </w:r>
          </w:p>
          <w:p w:rsidR="000A2F23" w:rsidRPr="00DD261D" w:rsidRDefault="001B2CD9" w:rsidP="00DD261D">
            <w:pPr>
              <w:numPr>
                <w:ilvl w:val="0"/>
                <w:numId w:val="4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能了解</w:t>
            </w:r>
            <w:r w:rsidRPr="00DD261D">
              <w:rPr>
                <w:rFonts w:ascii="標楷體" w:eastAsia="標楷體" w:hAnsi="標楷體" w:cs="標楷體" w:hint="eastAsia"/>
              </w:rPr>
              <w:t>克服土壤液化的具體防災辦法</w:t>
            </w:r>
          </w:p>
          <w:p w:rsidR="000A2F23" w:rsidRPr="00DD261D" w:rsidRDefault="00243852" w:rsidP="00DD261D">
            <w:pPr>
              <w:pStyle w:val="a5"/>
              <w:numPr>
                <w:ilvl w:val="0"/>
                <w:numId w:val="16"/>
              </w:num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情意目標</w:t>
            </w:r>
          </w:p>
          <w:p w:rsidR="000A2F23" w:rsidRPr="00DD261D" w:rsidRDefault="00243852" w:rsidP="00DD261D">
            <w:pPr>
              <w:numPr>
                <w:ilvl w:val="0"/>
                <w:numId w:val="5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主動</w:t>
            </w:r>
            <w:r w:rsidR="0055740B" w:rsidRPr="00DD261D">
              <w:rPr>
                <w:rFonts w:ascii="標楷體" w:eastAsia="標楷體" w:hAnsi="標楷體" w:cs="標楷體" w:hint="eastAsia"/>
              </w:rPr>
              <w:t>查詢關心大台北地區</w:t>
            </w:r>
            <w:r w:rsidRPr="00DD261D">
              <w:rPr>
                <w:rFonts w:ascii="標楷體" w:eastAsia="標楷體" w:hAnsi="標楷體" w:cs="標楷體"/>
              </w:rPr>
              <w:t>可能發生土</w:t>
            </w:r>
            <w:r w:rsidR="0055740B" w:rsidRPr="00DD261D">
              <w:rPr>
                <w:rFonts w:ascii="標楷體" w:eastAsia="標楷體" w:hAnsi="標楷體" w:cs="標楷體" w:hint="eastAsia"/>
              </w:rPr>
              <w:t>壤液化的</w:t>
            </w:r>
            <w:proofErr w:type="gramStart"/>
            <w:r w:rsidR="0055740B" w:rsidRPr="00DD261D">
              <w:rPr>
                <w:rFonts w:ascii="標楷體" w:eastAsia="標楷體" w:hAnsi="標楷體" w:cs="標楷體" w:hint="eastAsia"/>
              </w:rPr>
              <w:t>潛勢區</w:t>
            </w:r>
            <w:r w:rsidRPr="00DD261D">
              <w:rPr>
                <w:rFonts w:ascii="標楷體" w:eastAsia="標楷體" w:hAnsi="標楷體" w:cs="標楷體"/>
              </w:rPr>
              <w:t>環境</w:t>
            </w:r>
            <w:proofErr w:type="gramEnd"/>
          </w:p>
          <w:p w:rsidR="000A2F23" w:rsidRPr="00DD261D" w:rsidRDefault="00243852" w:rsidP="00DD261D">
            <w:pPr>
              <w:numPr>
                <w:ilvl w:val="0"/>
                <w:numId w:val="5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主動關</w:t>
            </w:r>
            <w:r w:rsidR="0055740B" w:rsidRPr="00DD261D">
              <w:rPr>
                <w:rFonts w:ascii="標楷體" w:eastAsia="標楷體" w:hAnsi="標楷體" w:cs="標楷體" w:hint="eastAsia"/>
              </w:rPr>
              <w:t>心台灣</w:t>
            </w:r>
            <w:r w:rsidR="0055740B" w:rsidRPr="00DD261D">
              <w:rPr>
                <w:rFonts w:ascii="標楷體" w:eastAsia="標楷體" w:hAnsi="標楷體" w:cs="標楷體"/>
              </w:rPr>
              <w:t>土</w:t>
            </w:r>
            <w:r w:rsidR="0055740B" w:rsidRPr="00DD261D">
              <w:rPr>
                <w:rFonts w:ascii="標楷體" w:eastAsia="標楷體" w:hAnsi="標楷體" w:cs="標楷體" w:hint="eastAsia"/>
              </w:rPr>
              <w:t>壤液化議題</w:t>
            </w:r>
            <w:r w:rsidR="0055740B" w:rsidRPr="00DD261D">
              <w:rPr>
                <w:rFonts w:ascii="標楷體" w:eastAsia="標楷體" w:hAnsi="標楷體" w:cs="標楷體"/>
              </w:rPr>
              <w:t>並思考</w:t>
            </w:r>
            <w:r w:rsidR="0055740B" w:rsidRPr="00DD261D">
              <w:rPr>
                <w:rFonts w:ascii="標楷體" w:eastAsia="標楷體" w:hAnsi="標楷體" w:cs="標楷體" w:hint="eastAsia"/>
              </w:rPr>
              <w:t>及建議</w:t>
            </w:r>
            <w:r w:rsidR="0055740B" w:rsidRPr="00DD261D">
              <w:rPr>
                <w:rFonts w:ascii="標楷體" w:eastAsia="標楷體" w:hAnsi="標楷體" w:cs="標楷體"/>
              </w:rPr>
              <w:t>適當的解決方法</w:t>
            </w:r>
          </w:p>
          <w:p w:rsidR="000A2F23" w:rsidRPr="00DD261D" w:rsidRDefault="00243852" w:rsidP="00DD261D">
            <w:pPr>
              <w:pStyle w:val="a5"/>
              <w:numPr>
                <w:ilvl w:val="0"/>
                <w:numId w:val="16"/>
              </w:num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技能目標</w:t>
            </w:r>
          </w:p>
          <w:p w:rsidR="000A2F23" w:rsidRPr="00DD261D" w:rsidRDefault="001B2CD9" w:rsidP="00DD261D">
            <w:pPr>
              <w:ind w:left="382" w:hanging="382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 w:hint="eastAsia"/>
              </w:rPr>
              <w:t>1.</w:t>
            </w:r>
            <w:r w:rsidRPr="00DD261D">
              <w:rPr>
                <w:rFonts w:ascii="標楷體" w:eastAsia="標楷體" w:hAnsi="標楷體" w:cs="標楷體"/>
              </w:rPr>
              <w:t xml:space="preserve"> </w:t>
            </w:r>
            <w:r w:rsidR="00243852" w:rsidRPr="00DD261D">
              <w:rPr>
                <w:rFonts w:ascii="標楷體" w:eastAsia="標楷體" w:hAnsi="標楷體" w:cs="標楷體"/>
              </w:rPr>
              <w:t>能</w:t>
            </w:r>
            <w:r w:rsidR="0055740B" w:rsidRPr="00DD261D">
              <w:rPr>
                <w:rFonts w:ascii="標楷體" w:eastAsia="標楷體" w:hAnsi="標楷體" w:cs="標楷體" w:hint="eastAsia"/>
              </w:rPr>
              <w:t>上網查詢</w:t>
            </w:r>
            <w:r w:rsidR="00243852" w:rsidRPr="00DD261D">
              <w:rPr>
                <w:rFonts w:ascii="標楷體" w:eastAsia="標楷體" w:hAnsi="標楷體" w:cs="標楷體"/>
              </w:rPr>
              <w:t>土</w:t>
            </w:r>
            <w:r w:rsidR="0055740B" w:rsidRPr="00DD261D">
              <w:rPr>
                <w:rFonts w:ascii="標楷體" w:eastAsia="標楷體" w:hAnsi="標楷體" w:cs="標楷體" w:hint="eastAsia"/>
              </w:rPr>
              <w:t>壤液化</w:t>
            </w:r>
            <w:proofErr w:type="gramStart"/>
            <w:r w:rsidR="0055740B" w:rsidRPr="00DD261D">
              <w:rPr>
                <w:rFonts w:ascii="標楷體" w:eastAsia="標楷體" w:hAnsi="標楷體" w:cs="標楷體" w:hint="eastAsia"/>
              </w:rPr>
              <w:t>潛勢區查</w:t>
            </w:r>
            <w:r w:rsidR="00243852" w:rsidRPr="00DD261D">
              <w:rPr>
                <w:rFonts w:ascii="標楷體" w:eastAsia="標楷體" w:hAnsi="標楷體" w:cs="標楷體"/>
              </w:rPr>
              <w:t>詢</w:t>
            </w:r>
            <w:proofErr w:type="gramEnd"/>
            <w:r w:rsidR="00243852" w:rsidRPr="00DD261D">
              <w:rPr>
                <w:rFonts w:ascii="標楷體" w:eastAsia="標楷體" w:hAnsi="標楷體" w:cs="標楷體"/>
              </w:rPr>
              <w:t>系統中查詢住家附近可能出現的地質災害</w:t>
            </w:r>
          </w:p>
          <w:p w:rsidR="001B2CD9" w:rsidRPr="00DD261D" w:rsidRDefault="001B2CD9" w:rsidP="00DD261D">
            <w:pPr>
              <w:ind w:left="382" w:hanging="382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 w:hint="eastAsia"/>
              </w:rPr>
              <w:t>2.</w:t>
            </w:r>
            <w:r w:rsidRPr="00DD261D">
              <w:rPr>
                <w:rFonts w:ascii="標楷體" w:eastAsia="標楷體" w:hAnsi="標楷體" w:cs="標楷體"/>
              </w:rPr>
              <w:t xml:space="preserve"> </w:t>
            </w:r>
            <w:r w:rsidRPr="00DD261D">
              <w:rPr>
                <w:rFonts w:ascii="標楷體" w:eastAsia="標楷體" w:hAnsi="標楷體" w:cs="標楷體" w:hint="eastAsia"/>
              </w:rPr>
              <w:t>能進行實驗操作及進行變因與結果的數據分析</w:t>
            </w:r>
          </w:p>
          <w:p w:rsidR="001B2CD9" w:rsidRPr="00DD261D" w:rsidRDefault="001B2CD9" w:rsidP="00DD261D">
            <w:pPr>
              <w:ind w:left="360"/>
              <w:rPr>
                <w:rFonts w:ascii="標楷體" w:eastAsia="標楷體" w:hAnsi="標楷體"/>
              </w:rPr>
            </w:pPr>
          </w:p>
        </w:tc>
        <w:tc>
          <w:tcPr>
            <w:tcW w:w="4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F23" w:rsidRPr="00DD261D" w:rsidRDefault="00243852" w:rsidP="00DD261D">
            <w:pPr>
              <w:pStyle w:val="a5"/>
              <w:numPr>
                <w:ilvl w:val="0"/>
                <w:numId w:val="15"/>
              </w:num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cs="微軟正黑體" w:hint="eastAsia"/>
              </w:rPr>
              <w:t>認</w:t>
            </w:r>
            <w:r w:rsidRPr="00DD261D">
              <w:rPr>
                <w:rFonts w:ascii="標楷體" w:eastAsia="標楷體" w:hAnsi="標楷體" w:cs="新細明體" w:hint="eastAsia"/>
              </w:rPr>
              <w:t>知目標</w:t>
            </w:r>
            <w:r w:rsidRPr="00DD261D">
              <w:rPr>
                <w:rFonts w:ascii="標楷體" w:eastAsia="標楷體" w:hAnsi="標楷體"/>
              </w:rPr>
              <w:t xml:space="preserve"> </w:t>
            </w:r>
          </w:p>
          <w:p w:rsidR="000A2F23" w:rsidRPr="00DD261D" w:rsidRDefault="00243852" w:rsidP="00DD261D">
            <w:pPr>
              <w:numPr>
                <w:ilvl w:val="0"/>
                <w:numId w:val="8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能說出</w:t>
            </w:r>
            <w:r w:rsidR="00DF5433" w:rsidRPr="00DD261D">
              <w:rPr>
                <w:rFonts w:ascii="標楷體" w:eastAsia="標楷體" w:hAnsi="標楷體" w:cs="標楷體" w:hint="eastAsia"/>
              </w:rPr>
              <w:t>土壤液化發</w:t>
            </w:r>
            <w:r w:rsidRPr="00DD261D">
              <w:rPr>
                <w:rFonts w:ascii="標楷體" w:eastAsia="標楷體" w:hAnsi="標楷體" w:cs="標楷體"/>
              </w:rPr>
              <w:t>生的</w:t>
            </w:r>
            <w:r w:rsidR="00DF5433" w:rsidRPr="00DD261D">
              <w:rPr>
                <w:rFonts w:ascii="標楷體" w:eastAsia="標楷體" w:hAnsi="標楷體" w:cs="標楷體" w:hint="eastAsia"/>
              </w:rPr>
              <w:t>原理</w:t>
            </w:r>
          </w:p>
          <w:p w:rsidR="000A2F23" w:rsidRPr="00DD261D" w:rsidRDefault="00243852" w:rsidP="00DD261D">
            <w:pPr>
              <w:numPr>
                <w:ilvl w:val="0"/>
                <w:numId w:val="8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能說出</w:t>
            </w:r>
            <w:r w:rsidR="00BE2D9C" w:rsidRPr="00DD261D">
              <w:rPr>
                <w:rFonts w:ascii="標楷體" w:eastAsia="標楷體" w:hAnsi="標楷體" w:cs="標楷體" w:hint="eastAsia"/>
              </w:rPr>
              <w:t>土壤液化</w:t>
            </w:r>
            <w:r w:rsidRPr="00DD261D">
              <w:rPr>
                <w:rFonts w:ascii="標楷體" w:eastAsia="標楷體" w:hAnsi="標楷體" w:cs="標楷體"/>
              </w:rPr>
              <w:t>的發生歷程與</w:t>
            </w:r>
            <w:r w:rsidR="00BE2D9C" w:rsidRPr="00DD261D">
              <w:rPr>
                <w:rFonts w:ascii="標楷體" w:eastAsia="標楷體" w:hAnsi="標楷體" w:cs="標楷體" w:hint="eastAsia"/>
              </w:rPr>
              <w:t>原理</w:t>
            </w:r>
          </w:p>
          <w:p w:rsidR="000A2F23" w:rsidRPr="00DD261D" w:rsidRDefault="00243852" w:rsidP="00DD261D">
            <w:pPr>
              <w:numPr>
                <w:ilvl w:val="0"/>
                <w:numId w:val="8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="00BE2D9C" w:rsidRPr="00DD261D">
              <w:rPr>
                <w:rFonts w:ascii="標楷體" w:eastAsia="標楷體" w:hAnsi="標楷體" w:cs="標楷體" w:hint="eastAsia"/>
              </w:rPr>
              <w:t>與小組進行討論並推測</w:t>
            </w:r>
            <w:r w:rsidRPr="00DD261D">
              <w:rPr>
                <w:rFonts w:ascii="標楷體" w:eastAsia="標楷體" w:hAnsi="標楷體" w:cs="標楷體"/>
              </w:rPr>
              <w:t>土</w:t>
            </w:r>
            <w:r w:rsidR="00BE2D9C" w:rsidRPr="00DD261D">
              <w:rPr>
                <w:rFonts w:ascii="標楷體" w:eastAsia="標楷體" w:hAnsi="標楷體" w:cs="標楷體" w:hint="eastAsia"/>
              </w:rPr>
              <w:t>壤液化</w:t>
            </w:r>
            <w:r w:rsidRPr="00DD261D">
              <w:rPr>
                <w:rFonts w:ascii="標楷體" w:eastAsia="標楷體" w:hAnsi="標楷體" w:cs="標楷體"/>
              </w:rPr>
              <w:t>的</w:t>
            </w:r>
            <w:r w:rsidR="00BE2D9C" w:rsidRPr="00DD261D">
              <w:rPr>
                <w:rFonts w:ascii="標楷體" w:eastAsia="標楷體" w:hAnsi="標楷體" w:cs="標楷體" w:hint="eastAsia"/>
              </w:rPr>
              <w:t>可能因素</w:t>
            </w:r>
          </w:p>
          <w:p w:rsidR="000A2F23" w:rsidRPr="00DD261D" w:rsidRDefault="00243852" w:rsidP="00DD261D">
            <w:pPr>
              <w:numPr>
                <w:ilvl w:val="0"/>
                <w:numId w:val="8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="00BE2D9C" w:rsidRPr="00DD261D">
              <w:rPr>
                <w:rFonts w:ascii="標楷體" w:eastAsia="標楷體" w:hAnsi="標楷體" w:cs="標楷體" w:hint="eastAsia"/>
              </w:rPr>
              <w:t>小組合作進行實驗設計</w:t>
            </w:r>
          </w:p>
          <w:p w:rsidR="000A2F23" w:rsidRPr="00DD261D" w:rsidRDefault="00243852" w:rsidP="00DD261D">
            <w:pPr>
              <w:numPr>
                <w:ilvl w:val="0"/>
                <w:numId w:val="8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="00BE2D9C" w:rsidRPr="00DD261D">
              <w:rPr>
                <w:rFonts w:ascii="標楷體" w:eastAsia="標楷體" w:hAnsi="標楷體" w:cs="標楷體" w:hint="eastAsia"/>
              </w:rPr>
              <w:t>進行實驗觀測並記錄結果</w:t>
            </w:r>
          </w:p>
          <w:p w:rsidR="000A2F23" w:rsidRPr="00DD261D" w:rsidRDefault="00243852" w:rsidP="00DD261D">
            <w:pPr>
              <w:numPr>
                <w:ilvl w:val="0"/>
                <w:numId w:val="8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="00BD428B" w:rsidRPr="00DD261D">
              <w:rPr>
                <w:rFonts w:ascii="標楷體" w:eastAsia="標楷體" w:hAnsi="標楷體" w:cs="標楷體" w:hint="eastAsia"/>
              </w:rPr>
              <w:t>根據各組實驗結果，歸納出造成土壤液化的可能條件</w:t>
            </w:r>
          </w:p>
          <w:p w:rsidR="000A2F23" w:rsidRPr="00DD261D" w:rsidRDefault="00243852" w:rsidP="00DD261D">
            <w:pPr>
              <w:numPr>
                <w:ilvl w:val="0"/>
                <w:numId w:val="8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能了解</w:t>
            </w:r>
            <w:r w:rsidR="001B2CD9" w:rsidRPr="00DD261D">
              <w:rPr>
                <w:rFonts w:ascii="標楷體" w:eastAsia="標楷體" w:hAnsi="標楷體" w:cs="標楷體" w:hint="eastAsia"/>
              </w:rPr>
              <w:t>並擬出</w:t>
            </w:r>
            <w:r w:rsidR="00BD428B" w:rsidRPr="00DD261D">
              <w:rPr>
                <w:rFonts w:ascii="標楷體" w:eastAsia="標楷體" w:hAnsi="標楷體" w:cs="標楷體" w:hint="eastAsia"/>
              </w:rPr>
              <w:t>克服土壤液化的具體防災辦法</w:t>
            </w:r>
          </w:p>
          <w:p w:rsidR="000A2F23" w:rsidRPr="00DD261D" w:rsidRDefault="00243852" w:rsidP="00DD261D">
            <w:pPr>
              <w:pStyle w:val="a5"/>
              <w:numPr>
                <w:ilvl w:val="0"/>
                <w:numId w:val="15"/>
              </w:num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情意目標</w:t>
            </w:r>
          </w:p>
          <w:p w:rsidR="000A2F23" w:rsidRPr="00DD261D" w:rsidRDefault="0055740B" w:rsidP="00DD261D">
            <w:pPr>
              <w:numPr>
                <w:ilvl w:val="0"/>
                <w:numId w:val="13"/>
              </w:numPr>
              <w:ind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Pr="00DD261D">
              <w:rPr>
                <w:rFonts w:ascii="標楷體" w:eastAsia="標楷體" w:hAnsi="標楷體" w:cs="標楷體" w:hint="eastAsia"/>
              </w:rPr>
              <w:t>主動查詢大台北地區土壤液化</w:t>
            </w:r>
            <w:proofErr w:type="gramStart"/>
            <w:r w:rsidRPr="00DD261D">
              <w:rPr>
                <w:rFonts w:ascii="標楷體" w:eastAsia="標楷體" w:hAnsi="標楷體" w:cs="標楷體" w:hint="eastAsia"/>
              </w:rPr>
              <w:t>潛勢區並</w:t>
            </w:r>
            <w:proofErr w:type="gramEnd"/>
            <w:r w:rsidRPr="00DD261D">
              <w:rPr>
                <w:rFonts w:ascii="標楷體" w:eastAsia="標楷體" w:hAnsi="標楷體" w:cs="標楷體" w:hint="eastAsia"/>
              </w:rPr>
              <w:t>關心住家區域的環境狀況</w:t>
            </w:r>
          </w:p>
          <w:p w:rsidR="000A2F23" w:rsidRPr="00DD261D" w:rsidRDefault="001B2CD9" w:rsidP="00DD261D">
            <w:pPr>
              <w:ind w:left="360" w:hanging="360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 w:hint="eastAsia"/>
              </w:rPr>
              <w:t>2.</w:t>
            </w:r>
            <w:r w:rsidRPr="00DD261D">
              <w:rPr>
                <w:rFonts w:ascii="標楷體" w:eastAsia="標楷體" w:hAnsi="標楷體" w:cs="標楷體"/>
              </w:rPr>
              <w:t xml:space="preserve"> </w:t>
            </w:r>
            <w:r w:rsidR="00243852" w:rsidRPr="00DD261D">
              <w:rPr>
                <w:rFonts w:ascii="標楷體" w:eastAsia="標楷體" w:hAnsi="標楷體" w:cs="標楷體"/>
              </w:rPr>
              <w:t>能主動關心</w:t>
            </w:r>
            <w:r w:rsidR="0055740B" w:rsidRPr="00DD261D">
              <w:rPr>
                <w:rFonts w:ascii="標楷體" w:eastAsia="標楷體" w:hAnsi="標楷體" w:cs="標楷體" w:hint="eastAsia"/>
              </w:rPr>
              <w:t>台灣</w:t>
            </w:r>
            <w:r w:rsidR="00243852" w:rsidRPr="00DD261D">
              <w:rPr>
                <w:rFonts w:ascii="標楷體" w:eastAsia="標楷體" w:hAnsi="標楷體" w:cs="標楷體"/>
              </w:rPr>
              <w:t>土</w:t>
            </w:r>
            <w:r w:rsidR="0055740B" w:rsidRPr="00DD261D">
              <w:rPr>
                <w:rFonts w:ascii="標楷體" w:eastAsia="標楷體" w:hAnsi="標楷體" w:cs="標楷體" w:hint="eastAsia"/>
              </w:rPr>
              <w:t>壤液化議題</w:t>
            </w:r>
            <w:r w:rsidR="00243852" w:rsidRPr="00DD261D">
              <w:rPr>
                <w:rFonts w:ascii="標楷體" w:eastAsia="標楷體" w:hAnsi="標楷體" w:cs="標楷體"/>
              </w:rPr>
              <w:t>並思考</w:t>
            </w:r>
            <w:r w:rsidR="0055740B" w:rsidRPr="00DD261D">
              <w:rPr>
                <w:rFonts w:ascii="標楷體" w:eastAsia="標楷體" w:hAnsi="標楷體" w:cs="標楷體" w:hint="eastAsia"/>
              </w:rPr>
              <w:t>及建議</w:t>
            </w:r>
            <w:r w:rsidR="00243852" w:rsidRPr="00DD261D">
              <w:rPr>
                <w:rFonts w:ascii="標楷體" w:eastAsia="標楷體" w:hAnsi="標楷體" w:cs="標楷體"/>
              </w:rPr>
              <w:t>適當的解決方法</w:t>
            </w:r>
          </w:p>
          <w:p w:rsidR="000A2F23" w:rsidRPr="00DD261D" w:rsidRDefault="00243852" w:rsidP="00DD261D">
            <w:pPr>
              <w:pStyle w:val="a5"/>
              <w:numPr>
                <w:ilvl w:val="0"/>
                <w:numId w:val="15"/>
              </w:num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cs="微軟正黑體" w:hint="eastAsia"/>
              </w:rPr>
              <w:t>技</w:t>
            </w:r>
            <w:r w:rsidRPr="00DD261D">
              <w:rPr>
                <w:rFonts w:ascii="標楷體" w:eastAsia="標楷體" w:hAnsi="標楷體"/>
              </w:rPr>
              <w:t>能目標</w:t>
            </w:r>
          </w:p>
          <w:p w:rsidR="000A2F23" w:rsidRPr="00DD261D" w:rsidRDefault="001B2CD9" w:rsidP="00DD261D">
            <w:pPr>
              <w:ind w:left="359" w:hanging="359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 xml:space="preserve">1. </w:t>
            </w:r>
            <w:r w:rsidR="00D43442" w:rsidRPr="00DD261D">
              <w:rPr>
                <w:rFonts w:ascii="標楷體" w:eastAsia="標楷體" w:hAnsi="標楷體" w:cs="標楷體"/>
              </w:rPr>
              <w:t>能</w:t>
            </w:r>
            <w:r w:rsidR="00D43442" w:rsidRPr="00DD261D">
              <w:rPr>
                <w:rFonts w:ascii="標楷體" w:eastAsia="標楷體" w:hAnsi="標楷體" w:cs="標楷體" w:hint="eastAsia"/>
              </w:rPr>
              <w:t>知道如何</w:t>
            </w:r>
            <w:r w:rsidR="0055740B" w:rsidRPr="00DD261D">
              <w:rPr>
                <w:rFonts w:ascii="標楷體" w:eastAsia="標楷體" w:hAnsi="標楷體" w:cs="標楷體" w:hint="eastAsia"/>
              </w:rPr>
              <w:t>上網查詢</w:t>
            </w:r>
            <w:r w:rsidR="0055740B" w:rsidRPr="00DD261D">
              <w:rPr>
                <w:rFonts w:ascii="標楷體" w:eastAsia="標楷體" w:hAnsi="標楷體" w:cs="標楷體"/>
              </w:rPr>
              <w:t>土</w:t>
            </w:r>
            <w:r w:rsidR="0055740B" w:rsidRPr="00DD261D">
              <w:rPr>
                <w:rFonts w:ascii="標楷體" w:eastAsia="標楷體" w:hAnsi="標楷體" w:cs="標楷體" w:hint="eastAsia"/>
              </w:rPr>
              <w:t>壤液化</w:t>
            </w:r>
            <w:proofErr w:type="gramStart"/>
            <w:r w:rsidR="0055740B" w:rsidRPr="00DD261D">
              <w:rPr>
                <w:rFonts w:ascii="標楷體" w:eastAsia="標楷體" w:hAnsi="標楷體" w:cs="標楷體" w:hint="eastAsia"/>
              </w:rPr>
              <w:t>潛勢區查</w:t>
            </w:r>
            <w:r w:rsidR="0055740B" w:rsidRPr="00DD261D">
              <w:rPr>
                <w:rFonts w:ascii="標楷體" w:eastAsia="標楷體" w:hAnsi="標楷體" w:cs="標楷體"/>
              </w:rPr>
              <w:t>詢</w:t>
            </w:r>
            <w:proofErr w:type="gramEnd"/>
            <w:r w:rsidR="0055740B" w:rsidRPr="00DD261D">
              <w:rPr>
                <w:rFonts w:ascii="標楷體" w:eastAsia="標楷體" w:hAnsi="標楷體" w:cs="標楷體"/>
              </w:rPr>
              <w:t>系統中查詢住家附近可能出現的地質災害</w:t>
            </w:r>
          </w:p>
          <w:p w:rsidR="001B2CD9" w:rsidRPr="00DD261D" w:rsidRDefault="001B2CD9" w:rsidP="00DD261D">
            <w:pPr>
              <w:ind w:left="359" w:hanging="359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 w:hint="eastAsia"/>
              </w:rPr>
              <w:t>2.</w:t>
            </w:r>
            <w:r w:rsidRPr="00DD261D">
              <w:rPr>
                <w:rFonts w:ascii="標楷體" w:eastAsia="標楷體" w:hAnsi="標楷體" w:cs="標楷體"/>
              </w:rPr>
              <w:t xml:space="preserve"> </w:t>
            </w:r>
            <w:r w:rsidRPr="00DD261D">
              <w:rPr>
                <w:rFonts w:ascii="標楷體" w:eastAsia="標楷體" w:hAnsi="標楷體" w:cs="標楷體" w:hint="eastAsia"/>
              </w:rPr>
              <w:t>能主動進行實驗操作及進行變因與結果的數據分析</w:t>
            </w:r>
          </w:p>
          <w:p w:rsidR="001B2CD9" w:rsidRPr="00DD261D" w:rsidRDefault="001B2CD9" w:rsidP="00DD261D">
            <w:pPr>
              <w:ind w:left="359"/>
              <w:rPr>
                <w:rFonts w:ascii="標楷體" w:eastAsia="標楷體" w:hAnsi="標楷體" w:cs="標楷體"/>
              </w:rPr>
            </w:pPr>
          </w:p>
          <w:p w:rsidR="001B2CD9" w:rsidRPr="00DD261D" w:rsidRDefault="001B2CD9" w:rsidP="00DD261D">
            <w:pPr>
              <w:ind w:left="359"/>
              <w:rPr>
                <w:rFonts w:ascii="標楷體" w:eastAsia="標楷體" w:hAnsi="標楷體"/>
              </w:rPr>
            </w:pPr>
          </w:p>
        </w:tc>
      </w:tr>
      <w:tr w:rsidR="000A2F23" w:rsidRPr="00DD261D">
        <w:trPr>
          <w:trHeight w:val="700"/>
        </w:trPr>
        <w:tc>
          <w:tcPr>
            <w:tcW w:w="17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lastRenderedPageBreak/>
              <w:t>參考資料</w:t>
            </w:r>
          </w:p>
        </w:tc>
        <w:tc>
          <w:tcPr>
            <w:tcW w:w="7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F23" w:rsidRPr="00DD261D" w:rsidRDefault="00243852" w:rsidP="00DD261D">
            <w:pPr>
              <w:ind w:left="240" w:hanging="24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書籍：</w:t>
            </w:r>
            <w:r w:rsidR="001B2CD9" w:rsidRPr="00DD261D">
              <w:rPr>
                <w:rFonts w:ascii="標楷體" w:eastAsia="標楷體" w:hAnsi="標楷體" w:hint="eastAsia"/>
              </w:rPr>
              <w:t>國中南一版課本及</w:t>
            </w:r>
            <w:proofErr w:type="gramStart"/>
            <w:r w:rsidR="001B2CD9" w:rsidRPr="00DD261D">
              <w:rPr>
                <w:rFonts w:ascii="標楷體" w:eastAsia="標楷體" w:hAnsi="標楷體" w:hint="eastAsia"/>
              </w:rPr>
              <w:t>高一泰宇版課本</w:t>
            </w:r>
            <w:proofErr w:type="gramEnd"/>
          </w:p>
          <w:p w:rsidR="001B2CD9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影片：</w:t>
            </w:r>
            <w:r w:rsidR="001B2CD9" w:rsidRPr="00DD261D">
              <w:rPr>
                <w:rFonts w:ascii="標楷體" w:eastAsia="標楷體" w:hAnsi="標楷體" w:hint="eastAsia"/>
              </w:rPr>
              <w:t>土壤液化</w:t>
            </w:r>
            <w:r w:rsidR="001B2CD9" w:rsidRPr="00DD261D">
              <w:rPr>
                <w:rFonts w:ascii="標楷體" w:eastAsia="標楷體" w:hAnsi="標楷體"/>
              </w:rPr>
              <w:t>(</w:t>
            </w:r>
            <w:r w:rsidR="001B2CD9" w:rsidRPr="00DD261D">
              <w:rPr>
                <w:rFonts w:ascii="標楷體" w:eastAsia="標楷體" w:hAnsi="標楷體" w:hint="eastAsia"/>
              </w:rPr>
              <w:t>影音</w:t>
            </w:r>
            <w:r w:rsidR="001B2CD9" w:rsidRPr="00DD261D">
              <w:rPr>
                <w:rFonts w:ascii="標楷體" w:eastAsia="標楷體" w:hAnsi="標楷體"/>
              </w:rPr>
              <w:t xml:space="preserve">) </w:t>
            </w:r>
            <w:r w:rsidR="001B2CD9" w:rsidRPr="00DD261D">
              <w:rPr>
                <w:rFonts w:ascii="標楷體" w:eastAsia="標楷體" w:hAnsi="標楷體"/>
                <w:bCs/>
              </w:rPr>
              <w:t>https://www.youtube.com/watch?v=ngxG49Lf6co</w:t>
            </w: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網站：</w:t>
            </w:r>
            <w:r w:rsidR="00AF47D2" w:rsidRPr="00DD261D">
              <w:rPr>
                <w:rFonts w:ascii="標楷體" w:eastAsia="標楷體" w:hAnsi="標楷體" w:hint="eastAsia"/>
              </w:rPr>
              <w:t>土壤液化潛勢查詢系統</w:t>
            </w:r>
            <w:hyperlink r:id="rId8" w:history="1">
              <w:r w:rsidR="00AF47D2" w:rsidRPr="00DD261D">
                <w:rPr>
                  <w:rStyle w:val="a6"/>
                  <w:rFonts w:ascii="標楷體" w:eastAsia="標楷體" w:hAnsi="標楷體"/>
                </w:rPr>
                <w:t>http://map.tgos.tw/TGOSimpleViewer2/Web/Map/TGOSimpleViewer_Map.aspx</w:t>
              </w:r>
            </w:hyperlink>
          </w:p>
          <w:p w:rsidR="00AF47D2" w:rsidRPr="00DD261D" w:rsidRDefault="00AF47D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陳銘鴻 土壤液化成因、災害與復健</w:t>
            </w:r>
            <w:r w:rsidRPr="00DD261D">
              <w:rPr>
                <w:rFonts w:ascii="標楷體" w:eastAsia="標楷體" w:hAnsi="標楷體"/>
              </w:rPr>
              <w:t>http://cgsweb.moeacgs.gov.tw/Result/921/9.%E9%99%B3%E9%8A%98%E9%B4%BB.pdf</w:t>
            </w:r>
          </w:p>
        </w:tc>
      </w:tr>
    </w:tbl>
    <w:p w:rsidR="000A2F23" w:rsidRPr="00DD261D" w:rsidRDefault="000A2F23" w:rsidP="00DD261D">
      <w:pPr>
        <w:spacing w:before="180" w:after="180"/>
        <w:ind w:left="540"/>
        <w:rPr>
          <w:rFonts w:ascii="標楷體" w:eastAsia="標楷體" w:hAnsi="標楷體"/>
        </w:rPr>
      </w:pPr>
    </w:p>
    <w:p w:rsidR="000A2F23" w:rsidRPr="00DD261D" w:rsidRDefault="00243852" w:rsidP="00DD261D">
      <w:pPr>
        <w:numPr>
          <w:ilvl w:val="0"/>
          <w:numId w:val="12"/>
        </w:numPr>
        <w:spacing w:before="180" w:after="180"/>
        <w:ind w:hanging="540"/>
        <w:rPr>
          <w:rFonts w:ascii="標楷體" w:eastAsia="標楷體" w:hAnsi="標楷體" w:cs="Times New Roman"/>
        </w:rPr>
      </w:pPr>
      <w:r w:rsidRPr="00DD261D">
        <w:rPr>
          <w:rFonts w:ascii="標楷體" w:eastAsia="標楷體" w:hAnsi="標楷體"/>
        </w:rPr>
        <w:t>教學活動設計流程</w:t>
      </w:r>
    </w:p>
    <w:tbl>
      <w:tblPr>
        <w:tblStyle w:val="30"/>
        <w:tblW w:w="959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6"/>
        <w:gridCol w:w="5224"/>
        <w:gridCol w:w="720"/>
        <w:gridCol w:w="1080"/>
        <w:gridCol w:w="1130"/>
      </w:tblGrid>
      <w:tr w:rsidR="000A2F23" w:rsidRPr="00DD261D">
        <w:trPr>
          <w:jc w:val="center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具體目標</w:t>
            </w:r>
          </w:p>
        </w:tc>
        <w:tc>
          <w:tcPr>
            <w:tcW w:w="522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教學設計流程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教學資源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評量方式與標準</w:t>
            </w:r>
          </w:p>
        </w:tc>
      </w:tr>
      <w:tr w:rsidR="000A2F23" w:rsidRPr="00DD261D">
        <w:trPr>
          <w:jc w:val="center"/>
        </w:trPr>
        <w:tc>
          <w:tcPr>
            <w:tcW w:w="14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A2F23" w:rsidRPr="00DD261D" w:rsidRDefault="000A2F23" w:rsidP="00DD261D">
            <w:pPr>
              <w:ind w:left="360"/>
              <w:rPr>
                <w:rFonts w:ascii="標楷體" w:eastAsia="標楷體" w:hAnsi="標楷體"/>
              </w:rPr>
            </w:pPr>
          </w:p>
          <w:p w:rsidR="000A2F23" w:rsidRPr="00DD261D" w:rsidRDefault="0099437C" w:rsidP="00DD261D">
            <w:pPr>
              <w:ind w:left="12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能引發學生對土壤液化議題的學習動機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ind w:left="12" w:hanging="12"/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Pr="00DD261D">
              <w:rPr>
                <w:rFonts w:ascii="標楷體" w:eastAsia="標楷體" w:hAnsi="標楷體" w:cs="標楷體" w:hint="eastAsia"/>
              </w:rPr>
              <w:t>知道如何上網查詢</w:t>
            </w:r>
            <w:r w:rsidRPr="00DD261D">
              <w:rPr>
                <w:rFonts w:ascii="標楷體" w:eastAsia="標楷體" w:hAnsi="標楷體" w:cs="標楷體"/>
              </w:rPr>
              <w:t>土</w:t>
            </w:r>
            <w:r w:rsidRPr="00DD261D">
              <w:rPr>
                <w:rFonts w:ascii="標楷體" w:eastAsia="標楷體" w:hAnsi="標楷體" w:cs="標楷體" w:hint="eastAsia"/>
              </w:rPr>
              <w:t>壤液化</w:t>
            </w:r>
            <w:proofErr w:type="gramStart"/>
            <w:r w:rsidRPr="00DD261D">
              <w:rPr>
                <w:rFonts w:ascii="標楷體" w:eastAsia="標楷體" w:hAnsi="標楷體" w:cs="標楷體" w:hint="eastAsia"/>
              </w:rPr>
              <w:t>潛勢區查</w:t>
            </w:r>
            <w:r w:rsidRPr="00DD261D">
              <w:rPr>
                <w:rFonts w:ascii="標楷體" w:eastAsia="標楷體" w:hAnsi="標楷體" w:cs="標楷體"/>
              </w:rPr>
              <w:t>詢</w:t>
            </w:r>
            <w:proofErr w:type="gramEnd"/>
            <w:r w:rsidRPr="00DD261D">
              <w:rPr>
                <w:rFonts w:ascii="標楷體" w:eastAsia="標楷體" w:hAnsi="標楷體" w:cs="標楷體"/>
              </w:rPr>
              <w:t>系統中查詢住家附近可能出現的地質災害</w:t>
            </w:r>
          </w:p>
          <w:p w:rsidR="0099437C" w:rsidRPr="00DD261D" w:rsidRDefault="0099437C" w:rsidP="00DD261D">
            <w:pPr>
              <w:rPr>
                <w:rFonts w:ascii="標楷體" w:eastAsia="標楷體" w:hAnsi="標楷體" w:cs="標楷體"/>
              </w:rPr>
            </w:pPr>
          </w:p>
          <w:p w:rsidR="00E9659C" w:rsidRPr="00DD261D" w:rsidRDefault="00E9659C" w:rsidP="00DD261D">
            <w:pPr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能說出</w:t>
            </w:r>
            <w:r w:rsidRPr="00DD261D">
              <w:rPr>
                <w:rFonts w:ascii="標楷體" w:eastAsia="標楷體" w:hAnsi="標楷體" w:cs="標楷體" w:hint="eastAsia"/>
              </w:rPr>
              <w:t>土壤液化發</w:t>
            </w:r>
            <w:r w:rsidRPr="00DD261D">
              <w:rPr>
                <w:rFonts w:ascii="標楷體" w:eastAsia="標楷體" w:hAnsi="標楷體" w:cs="標楷體"/>
              </w:rPr>
              <w:t>生的</w:t>
            </w:r>
            <w:r w:rsidRPr="00DD261D">
              <w:rPr>
                <w:rFonts w:ascii="標楷體" w:eastAsia="標楷體" w:hAnsi="標楷體" w:cs="標楷體" w:hint="eastAsia"/>
              </w:rPr>
              <w:t>原理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Pr="00DD261D">
              <w:rPr>
                <w:rFonts w:ascii="標楷體" w:eastAsia="標楷體" w:hAnsi="標楷體" w:cs="標楷體" w:hint="eastAsia"/>
              </w:rPr>
              <w:t>與小組進行討論並推測</w:t>
            </w:r>
            <w:r w:rsidRPr="00DD261D">
              <w:rPr>
                <w:rFonts w:ascii="標楷體" w:eastAsia="標楷體" w:hAnsi="標楷體" w:cs="標楷體"/>
              </w:rPr>
              <w:t>土</w:t>
            </w:r>
            <w:r w:rsidRPr="00DD261D">
              <w:rPr>
                <w:rFonts w:ascii="標楷體" w:eastAsia="標楷體" w:hAnsi="標楷體" w:cs="標楷體" w:hint="eastAsia"/>
              </w:rPr>
              <w:t>壤液化</w:t>
            </w:r>
            <w:r w:rsidRPr="00DD261D">
              <w:rPr>
                <w:rFonts w:ascii="標楷體" w:eastAsia="標楷體" w:hAnsi="標楷體" w:cs="標楷體"/>
              </w:rPr>
              <w:t>的</w:t>
            </w:r>
            <w:r w:rsidRPr="00DD261D">
              <w:rPr>
                <w:rFonts w:ascii="標楷體" w:eastAsia="標楷體" w:hAnsi="標楷體" w:cs="標楷體" w:hint="eastAsia"/>
              </w:rPr>
              <w:t>可能因素</w:t>
            </w:r>
          </w:p>
          <w:p w:rsidR="0099437C" w:rsidRPr="00DD261D" w:rsidRDefault="0099437C" w:rsidP="00DD261D">
            <w:pPr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Pr="00DD261D">
              <w:rPr>
                <w:rFonts w:ascii="標楷體" w:eastAsia="標楷體" w:hAnsi="標楷體" w:cs="標楷體" w:hint="eastAsia"/>
              </w:rPr>
              <w:t>小組合作進行實驗設計</w:t>
            </w:r>
          </w:p>
          <w:p w:rsidR="0099437C" w:rsidRPr="00DD261D" w:rsidRDefault="0099437C" w:rsidP="00DD261D">
            <w:pPr>
              <w:rPr>
                <w:rFonts w:ascii="標楷體" w:eastAsia="標楷體" w:hAnsi="標楷體" w:cs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DD261D" w:rsidRDefault="00DD261D" w:rsidP="00DD261D">
            <w:pPr>
              <w:rPr>
                <w:rFonts w:ascii="標楷體" w:eastAsia="標楷體" w:hAnsi="標楷體" w:cs="標楷體"/>
              </w:rPr>
            </w:pPr>
          </w:p>
          <w:p w:rsidR="0099437C" w:rsidRPr="00DD261D" w:rsidRDefault="00D43442" w:rsidP="00DD261D">
            <w:pPr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能主動關心</w:t>
            </w:r>
            <w:r w:rsidRPr="00DD261D">
              <w:rPr>
                <w:rFonts w:ascii="標楷體" w:eastAsia="標楷體" w:hAnsi="標楷體" w:cs="標楷體" w:hint="eastAsia"/>
              </w:rPr>
              <w:t>台灣</w:t>
            </w:r>
            <w:r w:rsidRPr="00DD261D">
              <w:rPr>
                <w:rFonts w:ascii="標楷體" w:eastAsia="標楷體" w:hAnsi="標楷體" w:cs="標楷體"/>
              </w:rPr>
              <w:t>土</w:t>
            </w:r>
            <w:r w:rsidRPr="00DD261D">
              <w:rPr>
                <w:rFonts w:ascii="標楷體" w:eastAsia="標楷體" w:hAnsi="標楷體" w:cs="標楷體" w:hint="eastAsia"/>
              </w:rPr>
              <w:t>壤液化議題</w:t>
            </w:r>
            <w:r w:rsidRPr="00DD261D">
              <w:rPr>
                <w:rFonts w:ascii="標楷體" w:eastAsia="標楷體" w:hAnsi="標楷體" w:cs="標楷體"/>
              </w:rPr>
              <w:t>並思考</w:t>
            </w:r>
            <w:r w:rsidRPr="00DD261D">
              <w:rPr>
                <w:rFonts w:ascii="標楷體" w:eastAsia="標楷體" w:hAnsi="標楷體" w:cs="標楷體" w:hint="eastAsia"/>
              </w:rPr>
              <w:t>及建議</w:t>
            </w:r>
            <w:r w:rsidRPr="00DD261D">
              <w:rPr>
                <w:rFonts w:ascii="標楷體" w:eastAsia="標楷體" w:hAnsi="標楷體" w:cs="標楷體"/>
              </w:rPr>
              <w:t>適當的解決方法</w:t>
            </w:r>
          </w:p>
          <w:p w:rsidR="00D43442" w:rsidRPr="00DD261D" w:rsidRDefault="00D43442" w:rsidP="00DD261D">
            <w:pPr>
              <w:rPr>
                <w:rFonts w:ascii="標楷體" w:eastAsia="標楷體" w:hAnsi="標楷體"/>
              </w:rPr>
            </w:pPr>
          </w:p>
          <w:p w:rsidR="006438C1" w:rsidRDefault="006438C1" w:rsidP="00DD261D">
            <w:pPr>
              <w:rPr>
                <w:rFonts w:ascii="標楷體" w:eastAsia="標楷體" w:hAnsi="標楷體" w:cs="標楷體"/>
              </w:rPr>
            </w:pPr>
          </w:p>
          <w:p w:rsidR="00D43442" w:rsidRPr="00DD261D" w:rsidRDefault="0099437C" w:rsidP="00DD261D">
            <w:pPr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</w:t>
            </w:r>
            <w:r w:rsidRPr="00DD261D">
              <w:rPr>
                <w:rFonts w:ascii="標楷體" w:eastAsia="標楷體" w:hAnsi="標楷體" w:cs="標楷體" w:hint="eastAsia"/>
              </w:rPr>
              <w:t>進行實驗觀測並記錄結果</w:t>
            </w:r>
          </w:p>
          <w:p w:rsidR="00D43442" w:rsidRPr="00DD261D" w:rsidRDefault="00D43442" w:rsidP="00DD261D">
            <w:pPr>
              <w:rPr>
                <w:rFonts w:ascii="標楷體" w:eastAsia="標楷體" w:hAnsi="標楷體" w:cs="標楷體"/>
              </w:rPr>
            </w:pPr>
          </w:p>
          <w:p w:rsidR="00492E17" w:rsidRPr="00DD261D" w:rsidRDefault="00492E17" w:rsidP="00DD261D">
            <w:pPr>
              <w:rPr>
                <w:rFonts w:ascii="標楷體" w:eastAsia="標楷體" w:hAnsi="標楷體" w:cs="標楷體"/>
              </w:rPr>
            </w:pPr>
          </w:p>
          <w:p w:rsidR="00492E17" w:rsidRPr="00DD261D" w:rsidRDefault="00492E17" w:rsidP="00DD261D">
            <w:pPr>
              <w:rPr>
                <w:rFonts w:ascii="標楷體" w:eastAsia="標楷體" w:hAnsi="標楷體" w:cs="標楷體"/>
              </w:rPr>
            </w:pPr>
          </w:p>
          <w:p w:rsidR="00492E17" w:rsidRPr="00DD261D" w:rsidRDefault="00492E17" w:rsidP="00DD261D">
            <w:pPr>
              <w:rPr>
                <w:rFonts w:ascii="標楷體" w:eastAsia="標楷體" w:hAnsi="標楷體" w:cs="標楷體"/>
              </w:rPr>
            </w:pPr>
          </w:p>
          <w:p w:rsidR="00492E17" w:rsidRPr="00DD261D" w:rsidRDefault="00492E17" w:rsidP="00DD261D">
            <w:pPr>
              <w:rPr>
                <w:rFonts w:ascii="標楷體" w:eastAsia="標楷體" w:hAnsi="標楷體" w:cs="標楷體"/>
              </w:rPr>
            </w:pPr>
          </w:p>
          <w:p w:rsidR="00D43442" w:rsidRPr="00DD261D" w:rsidRDefault="00D43442" w:rsidP="00DD261D">
            <w:pPr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 w:hint="eastAsia"/>
              </w:rPr>
              <w:t>能主動進行實驗操作及進行變因與結果的數據分析</w:t>
            </w:r>
          </w:p>
          <w:p w:rsidR="00492E17" w:rsidRPr="00DD261D" w:rsidRDefault="00492E17" w:rsidP="00DD261D">
            <w:pPr>
              <w:rPr>
                <w:rFonts w:ascii="標楷體" w:eastAsia="標楷體" w:hAnsi="標楷體" w:cs="標楷體"/>
              </w:rPr>
            </w:pPr>
          </w:p>
          <w:p w:rsidR="00D43442" w:rsidRPr="00DD261D" w:rsidRDefault="00D43442" w:rsidP="00DD261D">
            <w:pPr>
              <w:rPr>
                <w:rFonts w:ascii="標楷體" w:eastAsia="標楷體" w:hAnsi="標楷體" w:cs="標楷體"/>
              </w:rPr>
            </w:pPr>
            <w:r w:rsidRPr="00DD261D">
              <w:rPr>
                <w:rFonts w:ascii="標楷體" w:eastAsia="標楷體" w:hAnsi="標楷體" w:cs="標楷體"/>
              </w:rPr>
              <w:t>能了解</w:t>
            </w:r>
            <w:r w:rsidRPr="00DD261D">
              <w:rPr>
                <w:rFonts w:ascii="標楷體" w:eastAsia="標楷體" w:hAnsi="標楷體" w:cs="標楷體" w:hint="eastAsia"/>
              </w:rPr>
              <w:t>並擬出克服土壤液化的具體防災辦法</w:t>
            </w:r>
          </w:p>
          <w:p w:rsidR="000A2F23" w:rsidRPr="00DD261D" w:rsidRDefault="000A2F23" w:rsidP="00DD26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lastRenderedPageBreak/>
              <w:t>第一節</w:t>
            </w: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【準備活動】</w:t>
            </w: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引起動機：播放</w:t>
            </w:r>
            <w:r w:rsidR="00DE4AB9" w:rsidRPr="00DD261D">
              <w:rPr>
                <w:rFonts w:ascii="標楷體" w:eastAsia="標楷體" w:hAnsi="標楷體" w:hint="eastAsia"/>
              </w:rPr>
              <w:t>台南大地震的災損照片及影片</w:t>
            </w:r>
            <w:r w:rsidRPr="00DD261D">
              <w:rPr>
                <w:rFonts w:ascii="標楷體" w:eastAsia="標楷體" w:hAnsi="標楷體"/>
              </w:rPr>
              <w:t>，藉由影片內容帶領同學進入本課主題：環境災害-</w:t>
            </w:r>
            <w:r w:rsidR="00DE4AB9" w:rsidRPr="00DD261D">
              <w:rPr>
                <w:rFonts w:ascii="標楷體" w:eastAsia="標楷體" w:hAnsi="標楷體" w:hint="eastAsia"/>
              </w:rPr>
              <w:t>土壤液化的原理與實驗探究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【發展活動】</w:t>
            </w:r>
          </w:p>
          <w:p w:rsidR="006A3792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1. </w:t>
            </w:r>
            <w:r w:rsidR="006A3792" w:rsidRPr="00DD261D">
              <w:rPr>
                <w:rFonts w:ascii="標楷體" w:eastAsia="標楷體" w:hAnsi="標楷體" w:hint="eastAsia"/>
              </w:rPr>
              <w:t>發下學習單並</w:t>
            </w:r>
            <w:r w:rsidR="00DE4AB9" w:rsidRPr="00DD261D">
              <w:rPr>
                <w:rFonts w:ascii="標楷體" w:eastAsia="標楷體" w:hAnsi="標楷體" w:hint="eastAsia"/>
              </w:rPr>
              <w:t>詢問學生</w:t>
            </w:r>
            <w:r w:rsidR="006A3792" w:rsidRPr="00DD261D">
              <w:rPr>
                <w:rFonts w:ascii="標楷體" w:eastAsia="標楷體" w:hAnsi="標楷體" w:hint="eastAsia"/>
              </w:rPr>
              <w:t>是否</w:t>
            </w:r>
            <w:r w:rsidR="00DE4AB9" w:rsidRPr="00DD261D">
              <w:rPr>
                <w:rFonts w:ascii="標楷體" w:eastAsia="標楷體" w:hAnsi="標楷體" w:hint="eastAsia"/>
              </w:rPr>
              <w:t>知道自家附近為土壤液化</w:t>
            </w:r>
            <w:proofErr w:type="gramStart"/>
            <w:r w:rsidR="00DE4AB9" w:rsidRPr="00DD261D">
              <w:rPr>
                <w:rFonts w:ascii="標楷體" w:eastAsia="標楷體" w:hAnsi="標楷體" w:hint="eastAsia"/>
              </w:rPr>
              <w:t>潛勢區</w:t>
            </w:r>
            <w:r w:rsidR="006A3792" w:rsidRPr="00DD261D">
              <w:rPr>
                <w:rFonts w:ascii="標楷體" w:eastAsia="標楷體" w:hAnsi="標楷體" w:hint="eastAsia"/>
              </w:rPr>
              <w:t>的</w:t>
            </w:r>
            <w:proofErr w:type="gramEnd"/>
            <w:r w:rsidR="006A3792" w:rsidRPr="00DD261D">
              <w:rPr>
                <w:rFonts w:ascii="標楷體" w:eastAsia="標楷體" w:hAnsi="標楷體" w:hint="eastAsia"/>
              </w:rPr>
              <w:t>哪種色標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6A3792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2. </w:t>
            </w:r>
            <w:r w:rsidR="006A3792" w:rsidRPr="00DD261D">
              <w:rPr>
                <w:rFonts w:ascii="標楷體" w:eastAsia="標楷體" w:hAnsi="標楷體" w:hint="eastAsia"/>
              </w:rPr>
              <w:t>以IRS挑人系統示範如何查詢自家土壤液化狀況</w:t>
            </w: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A05978" w:rsidRPr="00DD261D" w:rsidRDefault="00A05978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3. </w:t>
            </w:r>
            <w:r w:rsidR="006A3792" w:rsidRPr="00DD261D">
              <w:rPr>
                <w:rFonts w:ascii="標楷體" w:eastAsia="標楷體" w:hAnsi="標楷體" w:hint="eastAsia"/>
              </w:rPr>
              <w:t>以</w:t>
            </w:r>
            <w:r w:rsidR="00686CD2" w:rsidRPr="00DD261D">
              <w:rPr>
                <w:rFonts w:ascii="標楷體" w:eastAsia="標楷體" w:hAnsi="標楷體" w:hint="eastAsia"/>
              </w:rPr>
              <w:t>投影片和動畫解說土壤液化原理</w:t>
            </w:r>
          </w:p>
          <w:p w:rsidR="00F5506C" w:rsidRPr="00DD261D" w:rsidRDefault="00F5506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4. </w:t>
            </w:r>
            <w:r w:rsidR="00686CD2" w:rsidRPr="00DD261D">
              <w:rPr>
                <w:rFonts w:ascii="標楷體" w:eastAsia="標楷體" w:hAnsi="標楷體" w:hint="eastAsia"/>
              </w:rPr>
              <w:t>討論哪些條件容易發生土壤液化</w:t>
            </w:r>
          </w:p>
          <w:p w:rsidR="000A2F23" w:rsidRPr="00DD261D" w:rsidRDefault="000A2F23" w:rsidP="00DD261D">
            <w:pPr>
              <w:ind w:left="240" w:hanging="240"/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ind w:left="240" w:hanging="240"/>
              <w:rPr>
                <w:rFonts w:ascii="標楷體" w:eastAsia="標楷體" w:hAnsi="標楷體"/>
              </w:rPr>
            </w:pPr>
          </w:p>
          <w:p w:rsidR="0099437C" w:rsidRPr="00DD261D" w:rsidRDefault="0099437C" w:rsidP="00DD261D">
            <w:pPr>
              <w:ind w:left="240" w:hanging="240"/>
              <w:rPr>
                <w:rFonts w:ascii="標楷體" w:eastAsia="標楷體" w:hAnsi="標楷體"/>
              </w:rPr>
            </w:pPr>
          </w:p>
          <w:p w:rsidR="00CB1A17" w:rsidRPr="00DD261D" w:rsidRDefault="00A05978" w:rsidP="00DD261D">
            <w:pPr>
              <w:ind w:left="240" w:hanging="24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5</w:t>
            </w:r>
            <w:r w:rsidR="00CB1A17" w:rsidRPr="00DD261D">
              <w:rPr>
                <w:rFonts w:ascii="標楷體" w:eastAsia="標楷體" w:hAnsi="標楷體" w:hint="eastAsia"/>
              </w:rPr>
              <w:t>.</w:t>
            </w:r>
            <w:r w:rsidRPr="00DD261D">
              <w:rPr>
                <w:rFonts w:ascii="標楷體" w:eastAsia="標楷體" w:hAnsi="標楷體" w:hint="eastAsia"/>
              </w:rPr>
              <w:t>依所提出的液化條件(水位高低、土質顆粒、地震類型</w:t>
            </w:r>
            <w:r w:rsidRPr="00DD261D">
              <w:rPr>
                <w:rFonts w:ascii="標楷體" w:eastAsia="標楷體" w:hAnsi="標楷體"/>
              </w:rPr>
              <w:t>…</w:t>
            </w:r>
            <w:r w:rsidRPr="00DD261D">
              <w:rPr>
                <w:rFonts w:ascii="標楷體" w:eastAsia="標楷體" w:hAnsi="標楷體" w:hint="eastAsia"/>
              </w:rPr>
              <w:t>)</w:t>
            </w:r>
            <w:r w:rsidR="00CB1A17" w:rsidRPr="00DD261D">
              <w:rPr>
                <w:rFonts w:ascii="標楷體" w:eastAsia="標楷體" w:hAnsi="標楷體" w:hint="eastAsia"/>
              </w:rPr>
              <w:t>分組討論</w:t>
            </w:r>
            <w:r w:rsidR="00F5506C" w:rsidRPr="00DD261D">
              <w:rPr>
                <w:rFonts w:ascii="標楷體" w:eastAsia="標楷體" w:hAnsi="標楷體" w:hint="eastAsia"/>
              </w:rPr>
              <w:t>如何進行</w:t>
            </w:r>
            <w:r w:rsidR="00CB1A17" w:rsidRPr="00DD261D">
              <w:rPr>
                <w:rFonts w:ascii="標楷體" w:eastAsia="標楷體" w:hAnsi="標楷體" w:hint="eastAsia"/>
              </w:rPr>
              <w:t>下一節課的實驗探究並構思流程</w:t>
            </w:r>
          </w:p>
          <w:p w:rsidR="00CB1A17" w:rsidRPr="00DD261D" w:rsidRDefault="00CB1A17" w:rsidP="00DD261D">
            <w:pPr>
              <w:ind w:left="240" w:hanging="240"/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交待回家作業: 請上</w:t>
            </w:r>
            <w:r w:rsidR="00CB1A17" w:rsidRPr="00DD261D">
              <w:rPr>
                <w:rFonts w:ascii="標楷體" w:eastAsia="標楷體" w:hAnsi="標楷體" w:hint="eastAsia"/>
              </w:rPr>
              <w:t>土壤液化</w:t>
            </w:r>
            <w:proofErr w:type="gramStart"/>
            <w:r w:rsidR="00CB1A17" w:rsidRPr="00DD261D">
              <w:rPr>
                <w:rFonts w:ascii="標楷體" w:eastAsia="標楷體" w:hAnsi="標楷體" w:hint="eastAsia"/>
              </w:rPr>
              <w:t>潛勢區</w:t>
            </w:r>
            <w:r w:rsidRPr="00DD261D">
              <w:rPr>
                <w:rFonts w:ascii="標楷體" w:eastAsia="標楷體" w:hAnsi="標楷體"/>
              </w:rPr>
              <w:t>查詢</w:t>
            </w:r>
            <w:proofErr w:type="gramEnd"/>
            <w:r w:rsidRPr="00DD261D">
              <w:rPr>
                <w:rFonts w:ascii="標楷體" w:eastAsia="標楷體" w:hAnsi="標楷體"/>
              </w:rPr>
              <w:t>系統網站，查詢居住地附近是否有</w:t>
            </w:r>
            <w:r w:rsidR="00CB1A17" w:rsidRPr="00DD261D">
              <w:rPr>
                <w:rFonts w:ascii="標楷體" w:eastAsia="標楷體" w:hAnsi="標楷體" w:hint="eastAsia"/>
              </w:rPr>
              <w:t>土壤液化</w:t>
            </w:r>
            <w:r w:rsidR="00CB1A17" w:rsidRPr="00DD261D">
              <w:rPr>
                <w:rFonts w:ascii="標楷體" w:eastAsia="標楷體" w:hAnsi="標楷體"/>
              </w:rPr>
              <w:t>的</w:t>
            </w:r>
            <w:r w:rsidRPr="00DD261D">
              <w:rPr>
                <w:rFonts w:ascii="標楷體" w:eastAsia="標楷體" w:hAnsi="標楷體"/>
              </w:rPr>
              <w:t>危險(</w:t>
            </w:r>
            <w:proofErr w:type="gramStart"/>
            <w:r w:rsidRPr="00DD261D">
              <w:rPr>
                <w:rFonts w:ascii="標楷體" w:eastAsia="標楷體" w:hAnsi="標楷體"/>
              </w:rPr>
              <w:t>下節課抽</w:t>
            </w:r>
            <w:proofErr w:type="gramEnd"/>
            <w:r w:rsidRPr="00DD261D">
              <w:rPr>
                <w:rFonts w:ascii="標楷體" w:eastAsia="標楷體" w:hAnsi="標楷體"/>
              </w:rPr>
              <w:t>同學上台報告)</w:t>
            </w:r>
          </w:p>
          <w:p w:rsidR="00CB1A17" w:rsidRPr="00DD261D" w:rsidRDefault="00CB1A17" w:rsidP="00DD261D">
            <w:pPr>
              <w:rPr>
                <w:rFonts w:ascii="標楷體" w:eastAsia="標楷體" w:hAnsi="標楷體"/>
              </w:rPr>
            </w:pPr>
          </w:p>
          <w:p w:rsidR="00CB1A17" w:rsidRPr="00DD261D" w:rsidRDefault="00CB1A17" w:rsidP="00DD261D">
            <w:pPr>
              <w:rPr>
                <w:rFonts w:ascii="標楷體" w:eastAsia="標楷體" w:hAnsi="標楷體"/>
              </w:rPr>
            </w:pPr>
          </w:p>
          <w:p w:rsidR="00F5506C" w:rsidRPr="00DD261D" w:rsidRDefault="00F5506C" w:rsidP="00DD261D">
            <w:pPr>
              <w:rPr>
                <w:rFonts w:ascii="標楷體" w:eastAsia="標楷體" w:hAnsi="標楷體"/>
              </w:rPr>
            </w:pPr>
          </w:p>
          <w:p w:rsidR="00F5506C" w:rsidRPr="00DD261D" w:rsidRDefault="00F5506C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第</w:t>
            </w:r>
            <w:r w:rsidR="00CB1A17" w:rsidRPr="00DD261D">
              <w:rPr>
                <w:rFonts w:ascii="標楷體" w:eastAsia="標楷體" w:hAnsi="標楷體" w:hint="eastAsia"/>
              </w:rPr>
              <w:t>二</w:t>
            </w:r>
            <w:r w:rsidRPr="00DD261D">
              <w:rPr>
                <w:rFonts w:ascii="標楷體" w:eastAsia="標楷體" w:hAnsi="標楷體"/>
              </w:rPr>
              <w:t>節</w:t>
            </w:r>
          </w:p>
          <w:p w:rsidR="000A2F23" w:rsidRDefault="00CB1A17" w:rsidP="00DD261D">
            <w:pPr>
              <w:numPr>
                <w:ilvl w:val="0"/>
                <w:numId w:val="14"/>
              </w:numPr>
              <w:ind w:hanging="36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IRS</w:t>
            </w:r>
            <w:r w:rsidR="00243852" w:rsidRPr="00DD261D">
              <w:rPr>
                <w:rFonts w:ascii="標楷體" w:eastAsia="標楷體" w:hAnsi="標楷體"/>
              </w:rPr>
              <w:t>抽三位同學上台報告</w:t>
            </w:r>
            <w:r w:rsidRPr="00DD261D">
              <w:rPr>
                <w:rFonts w:ascii="標楷體" w:eastAsia="標楷體" w:hAnsi="標楷體" w:hint="eastAsia"/>
              </w:rPr>
              <w:t xml:space="preserve">分享查詢結果與心得 </w:t>
            </w:r>
            <w:r w:rsidR="00243852" w:rsidRPr="00DD261D">
              <w:rPr>
                <w:rFonts w:ascii="標楷體" w:eastAsia="標楷體" w:hAnsi="標楷體"/>
              </w:rPr>
              <w:t>(老師總結)</w:t>
            </w:r>
          </w:p>
          <w:p w:rsidR="00DD261D" w:rsidRDefault="00DD261D" w:rsidP="00DD261D">
            <w:pPr>
              <w:ind w:left="360"/>
              <w:rPr>
                <w:rFonts w:ascii="標楷體" w:eastAsia="標楷體" w:hAnsi="標楷體"/>
              </w:rPr>
            </w:pPr>
          </w:p>
          <w:p w:rsidR="006438C1" w:rsidRPr="00DD261D" w:rsidRDefault="006438C1" w:rsidP="00DD261D">
            <w:pPr>
              <w:ind w:left="360"/>
              <w:rPr>
                <w:rFonts w:ascii="標楷體" w:eastAsia="標楷體" w:hAnsi="標楷體"/>
              </w:rPr>
            </w:pPr>
          </w:p>
          <w:p w:rsidR="002A5B26" w:rsidRPr="00DD261D" w:rsidRDefault="002A5B26" w:rsidP="00DD261D">
            <w:pPr>
              <w:numPr>
                <w:ilvl w:val="0"/>
                <w:numId w:val="14"/>
              </w:numPr>
              <w:ind w:hanging="36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複習上回所提到的土壤液化原理</w:t>
            </w:r>
          </w:p>
          <w:p w:rsidR="00F5506C" w:rsidRPr="00DD261D" w:rsidRDefault="00F5506C" w:rsidP="00DD261D">
            <w:pPr>
              <w:ind w:left="360"/>
              <w:rPr>
                <w:rFonts w:ascii="標楷體" w:eastAsia="標楷體" w:hAnsi="標楷體"/>
              </w:rPr>
            </w:pPr>
          </w:p>
          <w:p w:rsidR="00D43442" w:rsidRPr="00DD261D" w:rsidRDefault="00D43442" w:rsidP="00DD261D">
            <w:pPr>
              <w:ind w:left="360"/>
              <w:rPr>
                <w:rFonts w:ascii="標楷體" w:eastAsia="標楷體" w:hAnsi="標楷體"/>
              </w:rPr>
            </w:pPr>
          </w:p>
          <w:p w:rsidR="00CB1A17" w:rsidRPr="00DD261D" w:rsidRDefault="00A05978" w:rsidP="00DD261D">
            <w:pPr>
              <w:numPr>
                <w:ilvl w:val="0"/>
                <w:numId w:val="14"/>
              </w:numPr>
              <w:ind w:hanging="360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依各組所提出的條件(如地下水位高低、土質顆粒、地震震動形式</w:t>
            </w:r>
            <w:r w:rsidRPr="00DD261D">
              <w:rPr>
                <w:rFonts w:ascii="標楷體" w:eastAsia="標楷體" w:hAnsi="標楷體"/>
              </w:rPr>
              <w:t>…</w:t>
            </w:r>
            <w:r w:rsidRPr="00DD261D">
              <w:rPr>
                <w:rFonts w:ascii="標楷體" w:eastAsia="標楷體" w:hAnsi="標楷體" w:hint="eastAsia"/>
              </w:rPr>
              <w:t>)分組進行實驗探究</w:t>
            </w:r>
            <w:r w:rsidR="00F5506C" w:rsidRPr="00DD261D">
              <w:rPr>
                <w:rFonts w:ascii="標楷體" w:eastAsia="標楷體" w:hAnsi="標楷體" w:hint="eastAsia"/>
              </w:rPr>
              <w:t>，</w:t>
            </w:r>
            <w:r w:rsidR="00CB1A17" w:rsidRPr="00DD261D">
              <w:rPr>
                <w:rFonts w:ascii="標楷體" w:eastAsia="標楷體" w:hAnsi="標楷體" w:hint="eastAsia"/>
              </w:rPr>
              <w:t>各組紀錄所觀測的資料並輪流跑</w:t>
            </w:r>
            <w:proofErr w:type="gramStart"/>
            <w:r w:rsidR="00CB1A17" w:rsidRPr="00DD261D">
              <w:rPr>
                <w:rFonts w:ascii="標楷體" w:eastAsia="標楷體" w:hAnsi="標楷體" w:hint="eastAsia"/>
              </w:rPr>
              <w:t>檯</w:t>
            </w:r>
            <w:proofErr w:type="gramEnd"/>
            <w:r w:rsidR="00CB1A17" w:rsidRPr="00DD261D">
              <w:rPr>
                <w:rFonts w:ascii="標楷體" w:eastAsia="標楷體" w:hAnsi="標楷體" w:hint="eastAsia"/>
              </w:rPr>
              <w:t>至各組進行不同變因的實驗觀測(分四組)</w:t>
            </w:r>
          </w:p>
          <w:p w:rsidR="00CB1A17" w:rsidRPr="00DD261D" w:rsidRDefault="00CB1A17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F5506C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4</w:t>
            </w:r>
            <w:r w:rsidR="002A5B26" w:rsidRPr="00DD261D">
              <w:rPr>
                <w:rFonts w:ascii="標楷體" w:eastAsia="標楷體" w:hAnsi="標楷體" w:hint="eastAsia"/>
              </w:rPr>
              <w:t>.分組共同完成學習單內容</w:t>
            </w:r>
          </w:p>
          <w:p w:rsidR="00A05978" w:rsidRPr="00DD261D" w:rsidRDefault="00A05978" w:rsidP="00DD261D">
            <w:pPr>
              <w:rPr>
                <w:rFonts w:ascii="標楷體" w:eastAsia="標楷體" w:hAnsi="標楷體"/>
              </w:rPr>
            </w:pPr>
          </w:p>
          <w:p w:rsidR="00A05978" w:rsidRPr="00DD261D" w:rsidRDefault="00A05978" w:rsidP="00DD261D">
            <w:pPr>
              <w:rPr>
                <w:rFonts w:ascii="標楷體" w:eastAsia="標楷體" w:hAnsi="標楷體"/>
              </w:rPr>
            </w:pPr>
          </w:p>
          <w:p w:rsidR="00D43442" w:rsidRPr="00DD261D" w:rsidRDefault="00D43442" w:rsidP="00DD261D">
            <w:pPr>
              <w:rPr>
                <w:rFonts w:ascii="標楷體" w:eastAsia="標楷體" w:hAnsi="標楷體"/>
              </w:rPr>
            </w:pPr>
          </w:p>
          <w:p w:rsidR="002A5B26" w:rsidRPr="00DD261D" w:rsidRDefault="002A5B26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【綜合活動】</w:t>
            </w:r>
          </w:p>
          <w:p w:rsidR="00A05978" w:rsidRPr="00DD261D" w:rsidRDefault="00A05978" w:rsidP="00DD261D">
            <w:pPr>
              <w:rPr>
                <w:rFonts w:ascii="標楷體" w:eastAsia="標楷體" w:hAnsi="標楷體"/>
              </w:rPr>
            </w:pPr>
          </w:p>
          <w:p w:rsidR="002A5B26" w:rsidRPr="00DD261D" w:rsidRDefault="00A05978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1.以實物投影機拍照上傳至電子白板，</w:t>
            </w:r>
            <w:r w:rsidR="002A5B26" w:rsidRPr="00DD261D">
              <w:rPr>
                <w:rFonts w:ascii="標楷體" w:eastAsia="標楷體" w:hAnsi="標楷體" w:hint="eastAsia"/>
              </w:rPr>
              <w:t>分組輪流上台分享學習單內容</w:t>
            </w:r>
          </w:p>
          <w:p w:rsidR="00D43442" w:rsidRPr="00DD261D" w:rsidRDefault="00D43442" w:rsidP="00DD261D">
            <w:pPr>
              <w:rPr>
                <w:rFonts w:ascii="標楷體" w:eastAsia="標楷體" w:hAnsi="標楷體"/>
              </w:rPr>
            </w:pPr>
          </w:p>
          <w:p w:rsidR="00F5506C" w:rsidRPr="00DD261D" w:rsidRDefault="00A05978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2.</w:t>
            </w:r>
            <w:r w:rsidR="00F5506C" w:rsidRPr="00DD261D">
              <w:rPr>
                <w:rFonts w:ascii="標楷體" w:eastAsia="標楷體" w:hAnsi="標楷體" w:hint="eastAsia"/>
              </w:rPr>
              <w:t xml:space="preserve"> 歸納各組的實驗結果進行數據分析與探討，</w:t>
            </w:r>
          </w:p>
          <w:p w:rsidR="00A05978" w:rsidRPr="00DD261D" w:rsidRDefault="00A05978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教師總結各組所提出的具體建議</w:t>
            </w:r>
          </w:p>
          <w:p w:rsidR="00A05978" w:rsidRPr="00DD261D" w:rsidRDefault="00A05978" w:rsidP="00DD261D">
            <w:pPr>
              <w:rPr>
                <w:rFonts w:ascii="標楷體" w:eastAsia="標楷體" w:hAnsi="標楷體"/>
              </w:rPr>
            </w:pPr>
          </w:p>
          <w:p w:rsidR="00A05978" w:rsidRPr="00DD261D" w:rsidRDefault="00A05978" w:rsidP="00DD261D">
            <w:pPr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F23" w:rsidRPr="00DD261D" w:rsidRDefault="000A2F23" w:rsidP="00DD261D">
            <w:pPr>
              <w:jc w:val="center"/>
              <w:rPr>
                <w:rFonts w:ascii="標楷體" w:eastAsia="標楷體" w:hAnsi="標楷體"/>
              </w:rPr>
            </w:pPr>
          </w:p>
          <w:p w:rsidR="00F5506C" w:rsidRPr="00DD261D" w:rsidRDefault="00F5506C" w:rsidP="00DD261D">
            <w:pPr>
              <w:jc w:val="center"/>
              <w:rPr>
                <w:rFonts w:ascii="標楷體" w:eastAsia="標楷體" w:hAnsi="標楷體"/>
              </w:rPr>
            </w:pPr>
          </w:p>
          <w:p w:rsidR="00D43442" w:rsidRPr="00DD261D" w:rsidRDefault="00D43442" w:rsidP="00DD261D">
            <w:pPr>
              <w:jc w:val="center"/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jc w:val="center"/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5’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 </w:t>
            </w:r>
            <w:r w:rsidR="00F5506C" w:rsidRPr="00DD261D">
              <w:rPr>
                <w:rFonts w:ascii="標楷體" w:eastAsia="標楷體" w:hAnsi="標楷體"/>
              </w:rPr>
              <w:t>2</w:t>
            </w:r>
            <w:r w:rsidRPr="00DD261D">
              <w:rPr>
                <w:rFonts w:ascii="標楷體" w:eastAsia="標楷體" w:hAnsi="標楷體"/>
              </w:rPr>
              <w:t>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A05978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5</w:t>
            </w:r>
            <w:r w:rsidR="00243852" w:rsidRPr="00DD261D">
              <w:rPr>
                <w:rFonts w:ascii="標楷體" w:eastAsia="標楷體" w:hAnsi="標楷體"/>
              </w:rPr>
              <w:t>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D43442" w:rsidRPr="00DD261D" w:rsidRDefault="00D43442" w:rsidP="00DD261D">
            <w:pPr>
              <w:rPr>
                <w:rFonts w:ascii="標楷體" w:eastAsia="標楷體" w:hAnsi="標楷體"/>
              </w:rPr>
            </w:pPr>
          </w:p>
          <w:p w:rsidR="00D43442" w:rsidRPr="00DD261D" w:rsidRDefault="00D43442" w:rsidP="00DD261D">
            <w:pPr>
              <w:rPr>
                <w:rFonts w:ascii="標楷體" w:eastAsia="標楷體" w:hAnsi="標楷體"/>
              </w:rPr>
            </w:pPr>
          </w:p>
          <w:p w:rsidR="00D43442" w:rsidRPr="00DD261D" w:rsidRDefault="00D43442" w:rsidP="00DD261D">
            <w:pPr>
              <w:rPr>
                <w:rFonts w:ascii="標楷體" w:eastAsia="標楷體" w:hAnsi="標楷體"/>
              </w:rPr>
            </w:pPr>
          </w:p>
          <w:p w:rsidR="00D43442" w:rsidRPr="00DD261D" w:rsidRDefault="00D43442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A05978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20</w:t>
            </w:r>
            <w:r w:rsidRPr="00DD261D">
              <w:rPr>
                <w:rFonts w:ascii="標楷體" w:eastAsia="標楷體" w:hAnsi="標楷體"/>
              </w:rPr>
              <w:t>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A05978" w:rsidRPr="00DD261D" w:rsidRDefault="00F5506C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5</w:t>
            </w:r>
            <w:r w:rsidR="00A05978" w:rsidRPr="00DD261D">
              <w:rPr>
                <w:rFonts w:ascii="標楷體" w:eastAsia="標楷體" w:hAnsi="標楷體"/>
              </w:rPr>
              <w:t>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 </w:t>
            </w: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F5506C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1</w:t>
            </w:r>
            <w:r w:rsidR="00243852" w:rsidRPr="00DD261D">
              <w:rPr>
                <w:rFonts w:ascii="標楷體" w:eastAsia="標楷體" w:hAnsi="標楷體"/>
              </w:rPr>
              <w:t>0’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lastRenderedPageBreak/>
              <w:t xml:space="preserve"> </w:t>
            </w: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 </w:t>
            </w:r>
            <w:r w:rsidR="00F5506C" w:rsidRPr="00DD261D">
              <w:rPr>
                <w:rFonts w:ascii="標楷體" w:eastAsia="標楷體" w:hAnsi="標楷體"/>
              </w:rPr>
              <w:t>3</w:t>
            </w:r>
            <w:r w:rsidRPr="00DD261D">
              <w:rPr>
                <w:rFonts w:ascii="標楷體" w:eastAsia="標楷體" w:hAnsi="標楷體"/>
              </w:rPr>
              <w:t>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 </w:t>
            </w: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5’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F5506C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5</w:t>
            </w:r>
            <w:r w:rsidR="00243852" w:rsidRPr="00DD261D">
              <w:rPr>
                <w:rFonts w:ascii="標楷體" w:eastAsia="標楷體" w:hAnsi="標楷體"/>
              </w:rPr>
              <w:t>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F5506C" w:rsidRPr="00DD261D" w:rsidRDefault="00F5506C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F5506C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20’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F5506C" w:rsidRPr="00DD261D" w:rsidRDefault="00F5506C" w:rsidP="00DD261D">
            <w:pPr>
              <w:rPr>
                <w:rFonts w:ascii="標楷體" w:eastAsia="標楷體" w:hAnsi="標楷體"/>
              </w:rPr>
            </w:pPr>
          </w:p>
          <w:p w:rsidR="00F5506C" w:rsidRPr="00DD261D" w:rsidRDefault="00F5506C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 </w:t>
            </w: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F5506C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10</w:t>
            </w:r>
            <w:r w:rsidR="00243852" w:rsidRPr="00DD261D">
              <w:rPr>
                <w:rFonts w:ascii="標楷體" w:eastAsia="標楷體" w:hAnsi="標楷體"/>
              </w:rPr>
              <w:t>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 xml:space="preserve"> </w:t>
            </w:r>
          </w:p>
          <w:p w:rsidR="000A2F23" w:rsidRPr="00DD261D" w:rsidRDefault="00F5506C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1</w:t>
            </w:r>
            <w:r w:rsidR="00243852" w:rsidRPr="00DD261D">
              <w:rPr>
                <w:rFonts w:ascii="標楷體" w:eastAsia="標楷體" w:hAnsi="標楷體"/>
              </w:rPr>
              <w:t>0’</w:t>
            </w: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0A2F23" w:rsidRPr="00DD261D" w:rsidRDefault="00243852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/>
              </w:rPr>
              <w:t>電子白板</w:t>
            </w: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E9659C" w:rsidRPr="00DD261D" w:rsidRDefault="005A7CFF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學習</w:t>
            </w:r>
            <w:r w:rsidR="00E9659C" w:rsidRPr="00DD261D">
              <w:rPr>
                <w:rFonts w:ascii="標楷體" w:eastAsia="標楷體" w:hAnsi="標楷體" w:hint="eastAsia"/>
              </w:rPr>
              <w:t>單</w:t>
            </w:r>
          </w:p>
          <w:p w:rsidR="00E9659C" w:rsidRPr="00DD261D" w:rsidRDefault="00E9659C" w:rsidP="00DD261D">
            <w:pPr>
              <w:rPr>
                <w:rFonts w:ascii="標楷體" w:eastAsia="標楷體" w:hAnsi="標楷體"/>
              </w:rPr>
            </w:pPr>
          </w:p>
          <w:p w:rsidR="00E9659C" w:rsidRPr="00DD261D" w:rsidRDefault="00E9659C" w:rsidP="00DD261D">
            <w:pPr>
              <w:rPr>
                <w:rFonts w:ascii="標楷體" w:eastAsia="標楷體" w:hAnsi="標楷體"/>
              </w:rPr>
            </w:pPr>
          </w:p>
          <w:p w:rsidR="00E9659C" w:rsidRPr="00DD261D" w:rsidRDefault="00E9659C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電子白板</w:t>
            </w:r>
            <w:r w:rsidR="009C1716" w:rsidRPr="00DD261D">
              <w:rPr>
                <w:rFonts w:ascii="標楷體" w:eastAsia="標楷體" w:hAnsi="標楷體" w:hint="eastAsia"/>
              </w:rPr>
              <w:t>、IRS</w:t>
            </w: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教學投影片及動畫</w:t>
            </w: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電子白板、IRS</w:t>
            </w: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學習單</w:t>
            </w: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</w:p>
          <w:p w:rsidR="009C1716" w:rsidRPr="00DD261D" w:rsidRDefault="009C1716" w:rsidP="00DD261D">
            <w:pPr>
              <w:rPr>
                <w:rFonts w:ascii="標楷體" w:eastAsia="標楷體" w:hAnsi="標楷體"/>
              </w:rPr>
            </w:pPr>
          </w:p>
          <w:p w:rsidR="005A7CFF" w:rsidRPr="00DD261D" w:rsidRDefault="005A7CFF" w:rsidP="00DD261D">
            <w:pPr>
              <w:rPr>
                <w:rFonts w:ascii="標楷體" w:eastAsia="標楷體" w:hAnsi="標楷體"/>
              </w:rPr>
            </w:pPr>
            <w:r w:rsidRPr="00DD261D">
              <w:rPr>
                <w:rFonts w:ascii="標楷體" w:eastAsia="標楷體" w:hAnsi="標楷體" w:hint="eastAsia"/>
              </w:rPr>
              <w:t>實物投影機、電子白板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A2F23" w:rsidRPr="00DD261D" w:rsidRDefault="000A2F23" w:rsidP="00DD261D">
            <w:pPr>
              <w:rPr>
                <w:rFonts w:ascii="標楷體" w:eastAsia="標楷體" w:hAnsi="標楷體"/>
              </w:rPr>
            </w:pPr>
          </w:p>
        </w:tc>
      </w:tr>
    </w:tbl>
    <w:p w:rsidR="00D614B2" w:rsidRPr="00DD261D" w:rsidRDefault="00D614B2" w:rsidP="00DD261D">
      <w:pPr>
        <w:spacing w:before="180" w:after="180"/>
        <w:rPr>
          <w:rFonts w:ascii="標楷體" w:eastAsia="標楷體" w:hAnsi="標楷體"/>
        </w:rPr>
      </w:pPr>
    </w:p>
    <w:p w:rsidR="00492E17" w:rsidRPr="00DD261D" w:rsidRDefault="00492E17" w:rsidP="00DD261D">
      <w:pPr>
        <w:spacing w:before="180" w:after="180"/>
        <w:rPr>
          <w:rFonts w:ascii="標楷體" w:eastAsia="標楷體" w:hAnsi="標楷體"/>
        </w:rPr>
      </w:pPr>
    </w:p>
    <w:p w:rsidR="000A2F23" w:rsidRPr="00DD261D" w:rsidRDefault="00243852" w:rsidP="00DD261D">
      <w:pPr>
        <w:spacing w:before="180" w:after="180"/>
        <w:rPr>
          <w:rFonts w:ascii="標楷體" w:eastAsia="標楷體" w:hAnsi="標楷體"/>
        </w:rPr>
      </w:pPr>
      <w:r w:rsidRPr="00DD261D">
        <w:rPr>
          <w:rFonts w:ascii="標楷體" w:eastAsia="標楷體" w:hAnsi="標楷體"/>
        </w:rPr>
        <w:lastRenderedPageBreak/>
        <w:t>肆、教學省思</w:t>
      </w:r>
    </w:p>
    <w:tbl>
      <w:tblPr>
        <w:tblStyle w:val="20"/>
        <w:tblW w:w="82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6"/>
      </w:tblGrid>
      <w:tr w:rsidR="000A2F23" w:rsidRPr="00DD261D">
        <w:trPr>
          <w:jc w:val="center"/>
        </w:trPr>
        <w:tc>
          <w:tcPr>
            <w:tcW w:w="8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Pr="00DD261D" w:rsidRDefault="006438C1" w:rsidP="00DD261D">
            <w:pPr>
              <w:spacing w:before="180" w:after="180"/>
              <w:contextualSpacing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FA2470" w:rsidRPr="00DD261D">
              <w:rPr>
                <w:rFonts w:ascii="標楷體" w:eastAsia="標楷體" w:hAnsi="標楷體" w:hint="eastAsia"/>
              </w:rPr>
              <w:t>台灣位於歐亞板塊與菲律賓海板塊交界處，身處這塊島上的人們，常須面對地震發生的驚恐。而今年年初所發生的台南大地震，因地質因素導致多棟房屋發生傾斜、下陷甚至倒塌的情形，也因此喚起人們對土壤液化的關注及疑慮。當時我</w:t>
            </w:r>
            <w:r w:rsidR="00A44BE9" w:rsidRPr="00DD261D">
              <w:rPr>
                <w:rFonts w:ascii="標楷體" w:eastAsia="標楷體" w:hAnsi="標楷體" w:hint="eastAsia"/>
              </w:rPr>
              <w:t>便</w:t>
            </w:r>
            <w:r w:rsidR="00FA2470" w:rsidRPr="00DD261D">
              <w:rPr>
                <w:rFonts w:ascii="標楷體" w:eastAsia="標楷體" w:hAnsi="標楷體" w:hint="eastAsia"/>
              </w:rPr>
              <w:t>很想藉這樣熱門的議題</w:t>
            </w:r>
            <w:r w:rsidR="00492E17" w:rsidRPr="00DD261D">
              <w:rPr>
                <w:rFonts w:ascii="標楷體" w:eastAsia="標楷體" w:hAnsi="標楷體" w:hint="eastAsia"/>
              </w:rPr>
              <w:t>帶孩子們進行更深入的課程延伸，期望孩子們能關注環境時事，透過課程可以更關心自家環境的狀況，</w:t>
            </w:r>
            <w:r w:rsidR="003F33B4" w:rsidRPr="00DD261D">
              <w:rPr>
                <w:rFonts w:ascii="標楷體" w:eastAsia="標楷體" w:hAnsi="標楷體" w:hint="eastAsia"/>
              </w:rPr>
              <w:t>並將防災教育融入科學探究課程中，使科學與生活能激盪出美麗的火花，點燃孩子們的學習熱忱。</w:t>
            </w:r>
          </w:p>
          <w:p w:rsidR="006419C2" w:rsidRPr="00DD261D" w:rsidRDefault="006438C1" w:rsidP="00DD261D">
            <w:pPr>
              <w:spacing w:before="180" w:after="180"/>
              <w:contextualSpacing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3F33B4" w:rsidRPr="00DD261D">
              <w:rPr>
                <w:rFonts w:ascii="標楷體" w:eastAsia="標楷體" w:hAnsi="標楷體" w:hint="eastAsia"/>
              </w:rPr>
              <w:t>在課程預備上，我思考著如何能</w:t>
            </w:r>
            <w:r w:rsidR="008365CF" w:rsidRPr="00DD261D">
              <w:rPr>
                <w:rFonts w:ascii="標楷體" w:eastAsia="標楷體" w:hAnsi="標楷體" w:hint="eastAsia"/>
              </w:rPr>
              <w:t>透過科學實作體驗大自然的力量，使學生親眼看見土壤液化的現象，於是便就地取材地先自行模擬製作土壤液化的潛勢地層</w:t>
            </w:r>
            <w:proofErr w:type="gramStart"/>
            <w:r w:rsidR="00A44BE9" w:rsidRPr="00DD261D">
              <w:rPr>
                <w:rFonts w:ascii="標楷體" w:eastAsia="標楷體" w:hAnsi="標楷體"/>
              </w:rPr>
              <w:t>—</w:t>
            </w:r>
            <w:proofErr w:type="gramEnd"/>
            <w:r w:rsidR="008365CF" w:rsidRPr="00DD261D">
              <w:rPr>
                <w:rFonts w:ascii="標楷體" w:eastAsia="標楷體" w:hAnsi="標楷體" w:hint="eastAsia"/>
              </w:rPr>
              <w:t>使用保鮮盒</w:t>
            </w:r>
            <w:r w:rsidR="00D66849" w:rsidRPr="00DD261D">
              <w:rPr>
                <w:rFonts w:ascii="標楷體" w:eastAsia="標楷體" w:hAnsi="標楷體" w:hint="eastAsia"/>
              </w:rPr>
              <w:t>、倒入水(模擬地下水層)，其上覆蓋沙土至完全看不見水，經過搖晃後，果然如所</w:t>
            </w:r>
            <w:r w:rsidR="00A44BE9" w:rsidRPr="00DD261D">
              <w:rPr>
                <w:rFonts w:ascii="標楷體" w:eastAsia="標楷體" w:hAnsi="標楷體" w:hint="eastAsia"/>
              </w:rPr>
              <w:t>預期</w:t>
            </w:r>
            <w:r w:rsidR="00D66849" w:rsidRPr="00DD261D">
              <w:rPr>
                <w:rFonts w:ascii="標楷體" w:eastAsia="標楷體" w:hAnsi="標楷體" w:hint="eastAsia"/>
              </w:rPr>
              <w:t>地真能看見水從底層冒出，整個地層出現液化的情形，而其上的模擬建物(以電池充當)亦出現傾斜</w:t>
            </w:r>
            <w:r w:rsidR="00A44BE9" w:rsidRPr="00DD261D">
              <w:rPr>
                <w:rFonts w:ascii="標楷體" w:eastAsia="標楷體" w:hAnsi="標楷體" w:hint="eastAsia"/>
              </w:rPr>
              <w:t>、</w:t>
            </w:r>
            <w:r w:rsidR="00D66849" w:rsidRPr="00DD261D">
              <w:rPr>
                <w:rFonts w:ascii="標楷體" w:eastAsia="標楷體" w:hAnsi="標楷體" w:hint="eastAsia"/>
              </w:rPr>
              <w:t>倒塌的情形</w:t>
            </w:r>
            <w:r w:rsidR="00A04723" w:rsidRPr="00DD261D">
              <w:rPr>
                <w:rFonts w:ascii="標楷體" w:eastAsia="標楷體" w:hAnsi="標楷體" w:hint="eastAsia"/>
              </w:rPr>
              <w:t>。當看見此現象時，內心既驚又喜，大自然的力量竟能以模擬實作重現眼</w:t>
            </w:r>
            <w:r w:rsidR="006419C2" w:rsidRPr="00DD261D">
              <w:rPr>
                <w:rFonts w:ascii="標楷體" w:eastAsia="標楷體" w:hAnsi="標楷體" w:hint="eastAsia"/>
              </w:rPr>
              <w:t>前!其實地科在自然領域中，能在教室中即能進行的實驗相對較少，所以能夠開發出這樣的實作課程的確是令人興奮的。當然我也迫不及待地想讓孩子們能親自體驗實作課程的魅力!</w:t>
            </w:r>
          </w:p>
          <w:p w:rsidR="006419C2" w:rsidRPr="00DD261D" w:rsidRDefault="006438C1" w:rsidP="00DD261D">
            <w:pPr>
              <w:spacing w:before="180" w:after="180"/>
              <w:contextualSpacing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AF5B5B" w:rsidRPr="00DD261D">
              <w:rPr>
                <w:rFonts w:ascii="標楷體" w:eastAsia="標楷體" w:hAnsi="標楷體" w:hint="eastAsia"/>
              </w:rPr>
              <w:t>我規劃了二節課，完成這透過實作及實驗探索以達到防災教育的目的，其實事前的材料預備雖不困難但有些繁瑣，當中最困難的就是沙土的預備</w:t>
            </w:r>
            <w:r w:rsidR="00A44BE9" w:rsidRPr="00DD261D">
              <w:rPr>
                <w:rFonts w:ascii="標楷體" w:eastAsia="標楷體" w:hAnsi="標楷體" w:hint="eastAsia"/>
              </w:rPr>
              <w:t>與收拾</w:t>
            </w:r>
            <w:r w:rsidR="00AF5B5B" w:rsidRPr="00DD261D">
              <w:rPr>
                <w:rFonts w:ascii="標楷體" w:eastAsia="標楷體" w:hAnsi="標楷體" w:hint="eastAsia"/>
              </w:rPr>
              <w:t>，因為想要進行科學探究必須經過比較，所以得先找到至少兩種以上不同顆粒材質的土質，恰巧有同事可提供</w:t>
            </w:r>
            <w:r w:rsidR="00675E2C" w:rsidRPr="00DD261D">
              <w:rPr>
                <w:rFonts w:ascii="標楷體" w:eastAsia="標楷體" w:hAnsi="標楷體" w:hint="eastAsia"/>
              </w:rPr>
              <w:t>部分來源，覺得和同事交流分享，常會有許多意想不到的收穫喔~</w:t>
            </w:r>
          </w:p>
          <w:p w:rsidR="00A44BE9" w:rsidRPr="00DD261D" w:rsidRDefault="006438C1" w:rsidP="00DD261D">
            <w:pPr>
              <w:spacing w:before="180" w:after="180"/>
              <w:contextualSpacing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D403DA" w:rsidRPr="00DD261D">
              <w:rPr>
                <w:rFonts w:ascii="標楷體" w:eastAsia="標楷體" w:hAnsi="標楷體" w:hint="eastAsia"/>
              </w:rPr>
              <w:t>因為是自然課，所以希望他們能多培養探究的精神，</w:t>
            </w:r>
            <w:r w:rsidR="00A44BE9" w:rsidRPr="00DD261D">
              <w:rPr>
                <w:rFonts w:ascii="標楷體" w:eastAsia="標楷體" w:hAnsi="標楷體" w:hint="eastAsia"/>
              </w:rPr>
              <w:t>課程中我以分組的方式進行，並讓他們自行決定所要探究的變因並進行觀察和解釋，最後將</w:t>
            </w:r>
            <w:r w:rsidR="00F71665" w:rsidRPr="00DD261D">
              <w:rPr>
                <w:rFonts w:ascii="標楷體" w:eastAsia="標楷體" w:hAnsi="標楷體" w:hint="eastAsia"/>
              </w:rPr>
              <w:t>各組的結果進行歸納與探討。而原本是希望以實驗跑</w:t>
            </w:r>
            <w:proofErr w:type="gramStart"/>
            <w:r w:rsidR="00F71665" w:rsidRPr="00DD261D">
              <w:rPr>
                <w:rFonts w:ascii="標楷體" w:eastAsia="標楷體" w:hAnsi="標楷體" w:hint="eastAsia"/>
              </w:rPr>
              <w:t>檯</w:t>
            </w:r>
            <w:proofErr w:type="gramEnd"/>
            <w:r w:rsidR="00F71665" w:rsidRPr="00DD261D">
              <w:rPr>
                <w:rFonts w:ascii="標楷體" w:eastAsia="標楷體" w:hAnsi="標楷體" w:hint="eastAsia"/>
              </w:rPr>
              <w:t>的方式進行，但後來發現各組實驗完不易收拾，因砂土液化後較為泥濘，要在短時間內由另一組同學重新再做一次較為困難</w:t>
            </w:r>
            <w:r w:rsidR="00D403DA" w:rsidRPr="00DD261D">
              <w:rPr>
                <w:rFonts w:ascii="標楷體" w:eastAsia="標楷體" w:hAnsi="標楷體" w:hint="eastAsia"/>
              </w:rPr>
              <w:t>，最後只能由各組</w:t>
            </w:r>
            <w:r w:rsidR="004604C3" w:rsidRPr="00DD261D">
              <w:rPr>
                <w:rFonts w:ascii="標楷體" w:eastAsia="標楷體" w:hAnsi="標楷體" w:hint="eastAsia"/>
              </w:rPr>
              <w:t>各自進行單一變因的實驗，再進行交流與分享</w:t>
            </w:r>
            <w:r w:rsidR="00D403DA" w:rsidRPr="00DD261D">
              <w:rPr>
                <w:rFonts w:ascii="標楷體" w:eastAsia="標楷體" w:hAnsi="標楷體" w:hint="eastAsia"/>
              </w:rPr>
              <w:t>。下回若是改為較小的容器進行觀察，這樣在準備與收拾上較方便，或許即可解決這樣的問題!</w:t>
            </w:r>
          </w:p>
          <w:p w:rsidR="00D403DA" w:rsidRPr="00DD261D" w:rsidRDefault="006438C1" w:rsidP="00DD261D">
            <w:pPr>
              <w:spacing w:before="180" w:after="180"/>
              <w:ind w:firstLine="210"/>
              <w:contextualSpacing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D403DA" w:rsidRPr="00DD261D">
              <w:rPr>
                <w:rFonts w:ascii="標楷體" w:eastAsia="標楷體" w:hAnsi="標楷體" w:hint="eastAsia"/>
              </w:rPr>
              <w:t>當學生在討論和進行實驗準備時，學生</w:t>
            </w:r>
            <w:r w:rsidR="004604C3" w:rsidRPr="00DD261D">
              <w:rPr>
                <w:rFonts w:ascii="標楷體" w:eastAsia="標楷體" w:hAnsi="標楷體" w:hint="eastAsia"/>
              </w:rPr>
              <w:t>的神情是愉悅而新奇的，特別是當學生看見在搖晃後，原本看似乾燥的地面竟然液化了，</w:t>
            </w:r>
            <w:proofErr w:type="gramStart"/>
            <w:r w:rsidR="004604C3" w:rsidRPr="00DD261D">
              <w:rPr>
                <w:rFonts w:ascii="標楷體" w:eastAsia="標楷體" w:hAnsi="標楷體" w:hint="eastAsia"/>
              </w:rPr>
              <w:t>水浮出</w:t>
            </w:r>
            <w:proofErr w:type="gramEnd"/>
            <w:r w:rsidR="004604C3" w:rsidRPr="00DD261D">
              <w:rPr>
                <w:rFonts w:ascii="標楷體" w:eastAsia="標楷體" w:hAnsi="標楷體" w:hint="eastAsia"/>
              </w:rPr>
              <w:t>地面最後呈現泥漿化的狀態，著實讓他們大為震驚!為此紛紛討論起若真實情況發生該如何面對與解決!有趣的是，孩子們竟在課程後，關心地問導師:你家有沒有住在重度液化區</w:t>
            </w:r>
            <w:r w:rsidR="00861F41" w:rsidRPr="00DD261D">
              <w:rPr>
                <w:rFonts w:ascii="標楷體" w:eastAsia="標楷體" w:hAnsi="標楷體" w:hint="eastAsia"/>
              </w:rPr>
              <w:t>?看見學生們能在課後延續這樣的學習熱度與防災觀念，並真心地關心面對生活環境的人、事、物，我心裡真的很欣慰!我想這就是實作與探索課程的魅力呀!</w:t>
            </w:r>
          </w:p>
          <w:p w:rsidR="006419C2" w:rsidRDefault="006419C2" w:rsidP="00DD261D">
            <w:pPr>
              <w:spacing w:before="180" w:after="180"/>
              <w:contextualSpacing w:val="0"/>
              <w:jc w:val="both"/>
              <w:rPr>
                <w:rFonts w:ascii="標楷體" w:eastAsia="標楷體" w:hAnsi="標楷體"/>
              </w:rPr>
            </w:pPr>
          </w:p>
          <w:p w:rsidR="006438C1" w:rsidRPr="00DD261D" w:rsidRDefault="006438C1" w:rsidP="00DD261D">
            <w:pPr>
              <w:spacing w:before="180" w:after="180"/>
              <w:contextualSpacing w:val="0"/>
              <w:jc w:val="both"/>
              <w:rPr>
                <w:rFonts w:ascii="標楷體" w:eastAsia="標楷體" w:hAnsi="標楷體"/>
              </w:rPr>
            </w:pPr>
          </w:p>
        </w:tc>
      </w:tr>
    </w:tbl>
    <w:p w:rsidR="000A2F23" w:rsidRDefault="00243852">
      <w:pPr>
        <w:spacing w:before="180" w:after="180"/>
      </w:pPr>
      <w:r>
        <w:lastRenderedPageBreak/>
        <w:t>伍、教學活動照片</w:t>
      </w:r>
      <w:r>
        <w:t>(</w:t>
      </w:r>
      <w:r>
        <w:t>可自行增加</w:t>
      </w:r>
      <w:r>
        <w:t>)</w:t>
      </w:r>
    </w:p>
    <w:tbl>
      <w:tblPr>
        <w:tblStyle w:val="10"/>
        <w:tblW w:w="8363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110"/>
      </w:tblGrid>
      <w:tr w:rsidR="000A2F23" w:rsidRPr="006438C1" w:rsidTr="00A047E1">
        <w:trPr>
          <w:trHeight w:val="417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Pr="006438C1" w:rsidRDefault="000A2F23">
            <w:pPr>
              <w:widowControl/>
              <w:rPr>
                <w:rFonts w:ascii="標楷體" w:eastAsia="標楷體" w:hAnsi="標楷體"/>
              </w:rPr>
            </w:pPr>
          </w:p>
          <w:p w:rsidR="000A2F23" w:rsidRPr="006438C1" w:rsidRDefault="0059751D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4605" cy="1915795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SC0358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2F23" w:rsidRPr="006438C1" w:rsidRDefault="000A2F23">
            <w:pPr>
              <w:widowControl/>
              <w:rPr>
                <w:rFonts w:ascii="標楷體" w:eastAsia="標楷體" w:hAnsi="標楷體"/>
              </w:rPr>
            </w:pPr>
          </w:p>
          <w:p w:rsidR="000A2F23" w:rsidRPr="006438C1" w:rsidRDefault="00713287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 w:hint="eastAsia"/>
              </w:rPr>
              <w:t>詢問學生是否知道住家區域的土壤液化潛勢狀況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Pr="006438C1" w:rsidRDefault="000A2F23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</w:p>
          <w:p w:rsidR="000A2F23" w:rsidRPr="006438C1" w:rsidRDefault="0059751D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3800" cy="18478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0359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2F23" w:rsidRPr="006438C1" w:rsidRDefault="000A2F23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</w:p>
          <w:p w:rsidR="000A2F23" w:rsidRPr="006438C1" w:rsidRDefault="00713287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 w:hint="eastAsia"/>
              </w:rPr>
              <w:t>講解液化原理</w:t>
            </w:r>
          </w:p>
        </w:tc>
      </w:tr>
      <w:tr w:rsidR="000A2F23" w:rsidRPr="006438C1">
        <w:trPr>
          <w:trHeight w:val="366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Pr="006438C1" w:rsidRDefault="000A2F23">
            <w:pPr>
              <w:widowControl/>
              <w:rPr>
                <w:rFonts w:ascii="標楷體" w:eastAsia="標楷體" w:hAnsi="標楷體"/>
              </w:rPr>
            </w:pPr>
          </w:p>
          <w:p w:rsidR="000A2F23" w:rsidRPr="006438C1" w:rsidRDefault="00A047E1" w:rsidP="00677349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4605" cy="1915795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SC036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349" w:rsidRPr="006438C1">
              <w:rPr>
                <w:rFonts w:ascii="標楷體" w:eastAsia="標楷體" w:hAnsi="標楷體"/>
              </w:rPr>
              <w:t>使用IRS</w:t>
            </w:r>
            <w:r w:rsidR="00677349" w:rsidRPr="006438C1">
              <w:rPr>
                <w:rFonts w:ascii="標楷體" w:eastAsia="標楷體" w:hAnsi="標楷體" w:hint="eastAsia"/>
              </w:rPr>
              <w:t>互動系統作答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F23" w:rsidRPr="006438C1" w:rsidRDefault="000A2F23">
            <w:pPr>
              <w:widowControl/>
              <w:rPr>
                <w:rFonts w:ascii="標楷體" w:eastAsia="標楷體" w:hAnsi="標楷體"/>
              </w:rPr>
            </w:pPr>
          </w:p>
          <w:p w:rsidR="00713287" w:rsidRPr="006438C1" w:rsidRDefault="00A047E1" w:rsidP="00677349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3800" cy="18478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036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349" w:rsidRPr="006438C1">
              <w:rPr>
                <w:rFonts w:ascii="標楷體" w:eastAsia="標楷體" w:hAnsi="標楷體"/>
              </w:rPr>
              <w:t xml:space="preserve"> </w:t>
            </w:r>
          </w:p>
          <w:p w:rsidR="000A2F23" w:rsidRPr="006438C1" w:rsidRDefault="00713287" w:rsidP="00713287">
            <w:pPr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 w:hint="eastAsia"/>
              </w:rPr>
              <w:t>示範如何模擬土壤液化狀況</w:t>
            </w:r>
          </w:p>
        </w:tc>
      </w:tr>
      <w:tr w:rsidR="00A047E1" w:rsidRPr="006438C1">
        <w:trPr>
          <w:trHeight w:val="366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287" w:rsidRPr="006438C1" w:rsidRDefault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4605" cy="1915795"/>
                  <wp:effectExtent l="0" t="0" r="0" b="82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036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7E1" w:rsidRPr="006438C1" w:rsidRDefault="00713287" w:rsidP="00713287">
            <w:pPr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 w:hint="eastAsia"/>
              </w:rPr>
              <w:t>示範如何模擬土壤液化狀況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287" w:rsidRPr="006438C1" w:rsidRDefault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3800" cy="18478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SC036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287" w:rsidRPr="006438C1" w:rsidRDefault="00713287" w:rsidP="00713287">
            <w:pPr>
              <w:rPr>
                <w:rFonts w:ascii="標楷體" w:eastAsia="標楷體" w:hAnsi="標楷體"/>
              </w:rPr>
            </w:pPr>
          </w:p>
          <w:p w:rsidR="00A047E1" w:rsidRPr="006438C1" w:rsidRDefault="00713287" w:rsidP="00713287">
            <w:pPr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 w:hint="eastAsia"/>
              </w:rPr>
              <w:t>學生分組實驗</w:t>
            </w:r>
          </w:p>
        </w:tc>
      </w:tr>
    </w:tbl>
    <w:p w:rsidR="00D614B2" w:rsidRPr="006438C1" w:rsidRDefault="00D614B2">
      <w:pPr>
        <w:spacing w:before="360" w:after="180"/>
        <w:rPr>
          <w:rFonts w:ascii="標楷體" w:eastAsia="標楷體" w:hAnsi="標楷體"/>
        </w:rPr>
      </w:pPr>
    </w:p>
    <w:p w:rsidR="00D614B2" w:rsidRPr="006438C1" w:rsidRDefault="00D614B2">
      <w:pPr>
        <w:spacing w:before="360" w:after="180"/>
        <w:rPr>
          <w:rFonts w:ascii="標楷體" w:eastAsia="標楷體" w:hAnsi="標楷體"/>
        </w:rPr>
      </w:pPr>
    </w:p>
    <w:p w:rsidR="00D614B2" w:rsidRPr="006438C1" w:rsidRDefault="00D614B2">
      <w:pPr>
        <w:spacing w:before="360" w:after="180"/>
        <w:rPr>
          <w:rFonts w:ascii="標楷體" w:eastAsia="標楷體" w:hAnsi="標楷體"/>
        </w:rPr>
      </w:pPr>
    </w:p>
    <w:tbl>
      <w:tblPr>
        <w:tblStyle w:val="10"/>
        <w:tblW w:w="8363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110"/>
      </w:tblGrid>
      <w:tr w:rsidR="00A047E1" w:rsidRPr="006438C1" w:rsidTr="00A047E1">
        <w:trPr>
          <w:trHeight w:val="330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4605" cy="1915795"/>
                  <wp:effectExtent l="0" t="0" r="0" b="825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036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A047E1" w:rsidP="00713287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</w:rPr>
              <w:t>學生</w:t>
            </w:r>
            <w:r w:rsidR="00713287" w:rsidRPr="006438C1">
              <w:rPr>
                <w:rFonts w:ascii="標楷體" w:eastAsia="標楷體" w:hAnsi="標楷體" w:hint="eastAsia"/>
              </w:rPr>
              <w:t>分組進行實驗探究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7E1" w:rsidRPr="006438C1" w:rsidRDefault="00A047E1" w:rsidP="00A047E1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</w:p>
          <w:p w:rsidR="00A047E1" w:rsidRPr="006438C1" w:rsidRDefault="00A047E1" w:rsidP="00A047E1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</w:p>
          <w:p w:rsidR="00A047E1" w:rsidRPr="006438C1" w:rsidRDefault="00A047E1" w:rsidP="00A047E1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3800" cy="18478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036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7E1" w:rsidRPr="006438C1" w:rsidRDefault="00A047E1" w:rsidP="00A047E1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</w:p>
          <w:p w:rsidR="00A047E1" w:rsidRPr="006438C1" w:rsidRDefault="00A047E1" w:rsidP="00A047E1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</w:p>
          <w:p w:rsidR="00A047E1" w:rsidRPr="006438C1" w:rsidRDefault="00713287" w:rsidP="00A047E1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</w:rPr>
              <w:t>學生</w:t>
            </w:r>
            <w:r w:rsidRPr="006438C1">
              <w:rPr>
                <w:rFonts w:ascii="標楷體" w:eastAsia="標楷體" w:hAnsi="標楷體" w:hint="eastAsia"/>
              </w:rPr>
              <w:t>分組進行實驗探究</w:t>
            </w:r>
          </w:p>
        </w:tc>
      </w:tr>
      <w:tr w:rsidR="00A047E1" w:rsidRPr="006438C1" w:rsidTr="00A047E1">
        <w:trPr>
          <w:trHeight w:val="366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A047E1" w:rsidP="00A047E1">
            <w:pPr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4605" cy="1915795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036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3287" w:rsidRPr="006438C1">
              <w:rPr>
                <w:rFonts w:ascii="標楷體" w:eastAsia="標楷體" w:hAnsi="標楷體"/>
              </w:rPr>
              <w:t>學生</w:t>
            </w:r>
            <w:r w:rsidR="00713287" w:rsidRPr="006438C1">
              <w:rPr>
                <w:rFonts w:ascii="標楷體" w:eastAsia="標楷體" w:hAnsi="標楷體" w:hint="eastAsia"/>
              </w:rPr>
              <w:t>分組進行實驗探究</w:t>
            </w:r>
          </w:p>
          <w:p w:rsidR="00A047E1" w:rsidRPr="006438C1" w:rsidRDefault="00A047E1" w:rsidP="00A047E1">
            <w:pPr>
              <w:tabs>
                <w:tab w:val="left" w:pos="1204"/>
              </w:tabs>
              <w:rPr>
                <w:rFonts w:ascii="標楷體" w:eastAsia="標楷體" w:hAnsi="標楷體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3800" cy="18478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036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3287" w:rsidRPr="006438C1">
              <w:rPr>
                <w:rFonts w:ascii="標楷體" w:eastAsia="標楷體" w:hAnsi="標楷體"/>
              </w:rPr>
              <w:t>學生</w:t>
            </w:r>
            <w:r w:rsidR="00713287" w:rsidRPr="006438C1">
              <w:rPr>
                <w:rFonts w:ascii="標楷體" w:eastAsia="標楷體" w:hAnsi="標楷體" w:hint="eastAsia"/>
              </w:rPr>
              <w:t>分組進行實驗探究</w:t>
            </w:r>
          </w:p>
        </w:tc>
      </w:tr>
      <w:tr w:rsidR="00A047E1" w:rsidRPr="006438C1" w:rsidTr="00A047E1">
        <w:trPr>
          <w:trHeight w:val="366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287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4605" cy="1915795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SC0362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287" w:rsidRPr="006438C1" w:rsidRDefault="00713287" w:rsidP="00713287">
            <w:pPr>
              <w:rPr>
                <w:rFonts w:ascii="標楷體" w:eastAsia="標楷體" w:hAnsi="標楷體"/>
              </w:rPr>
            </w:pPr>
          </w:p>
          <w:p w:rsidR="00A047E1" w:rsidRPr="006438C1" w:rsidRDefault="00713287" w:rsidP="00713287">
            <w:pPr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</w:rPr>
              <w:t>學生</w:t>
            </w:r>
            <w:r w:rsidRPr="006438C1">
              <w:rPr>
                <w:rFonts w:ascii="標楷體" w:eastAsia="標楷體" w:hAnsi="標楷體" w:hint="eastAsia"/>
              </w:rPr>
              <w:t>分組進行實驗探究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287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3800" cy="18478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SC036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287" w:rsidRPr="006438C1" w:rsidRDefault="00713287" w:rsidP="00713287">
            <w:pPr>
              <w:rPr>
                <w:rFonts w:ascii="標楷體" w:eastAsia="標楷體" w:hAnsi="標楷體"/>
              </w:rPr>
            </w:pPr>
          </w:p>
          <w:p w:rsidR="00A047E1" w:rsidRPr="006438C1" w:rsidRDefault="00713287" w:rsidP="00713287">
            <w:pPr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</w:rPr>
              <w:t>學生</w:t>
            </w:r>
            <w:r w:rsidRPr="006438C1">
              <w:rPr>
                <w:rFonts w:ascii="標楷體" w:eastAsia="標楷體" w:hAnsi="標楷體" w:hint="eastAsia"/>
              </w:rPr>
              <w:t>分組進行實驗探究</w:t>
            </w:r>
          </w:p>
        </w:tc>
      </w:tr>
    </w:tbl>
    <w:p w:rsidR="00D614B2" w:rsidRPr="006438C1" w:rsidRDefault="00D614B2">
      <w:pPr>
        <w:spacing w:before="360" w:after="180"/>
        <w:rPr>
          <w:rFonts w:ascii="標楷體" w:eastAsia="標楷體" w:hAnsi="標楷體"/>
        </w:rPr>
      </w:pPr>
    </w:p>
    <w:p w:rsidR="00D614B2" w:rsidRPr="006438C1" w:rsidRDefault="00D614B2">
      <w:pPr>
        <w:spacing w:before="360" w:after="180"/>
        <w:rPr>
          <w:rFonts w:ascii="標楷體" w:eastAsia="標楷體" w:hAnsi="標楷體"/>
        </w:rPr>
      </w:pPr>
    </w:p>
    <w:p w:rsidR="00D614B2" w:rsidRPr="006438C1" w:rsidRDefault="00D614B2">
      <w:pPr>
        <w:spacing w:before="360" w:after="180"/>
        <w:rPr>
          <w:rFonts w:ascii="標楷體" w:eastAsia="標楷體" w:hAnsi="標楷體"/>
        </w:rPr>
      </w:pPr>
    </w:p>
    <w:p w:rsidR="00A047E1" w:rsidRPr="006438C1" w:rsidRDefault="00A047E1">
      <w:pPr>
        <w:spacing w:before="360" w:after="180"/>
        <w:rPr>
          <w:rFonts w:ascii="標楷體" w:eastAsia="標楷體" w:hAnsi="標楷體"/>
        </w:rPr>
      </w:pPr>
    </w:p>
    <w:tbl>
      <w:tblPr>
        <w:tblStyle w:val="10"/>
        <w:tblW w:w="8363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110"/>
      </w:tblGrid>
      <w:tr w:rsidR="00A047E1" w:rsidRPr="006438C1" w:rsidTr="00A047E1">
        <w:trPr>
          <w:trHeight w:val="330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0D06B6" w:rsidP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4605" cy="1915795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SC036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713287" w:rsidP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</w:rPr>
              <w:t>學生</w:t>
            </w:r>
            <w:r w:rsidRPr="006438C1">
              <w:rPr>
                <w:rFonts w:ascii="標楷體" w:eastAsia="標楷體" w:hAnsi="標楷體" w:hint="eastAsia"/>
              </w:rPr>
              <w:t>分組進行實驗探究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7E1" w:rsidRPr="006438C1" w:rsidRDefault="006438C1" w:rsidP="006438C1">
            <w:pPr>
              <w:widowControl/>
              <w:tabs>
                <w:tab w:val="left" w:pos="5521"/>
              </w:tabs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3600" behindDoc="1" locked="0" layoutInCell="1" allowOverlap="1" wp14:anchorId="343C1473" wp14:editId="7FE95D8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179691</wp:posOffset>
                  </wp:positionV>
                  <wp:extent cx="246380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SC0362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87" w:rsidRPr="006438C1">
              <w:rPr>
                <w:rFonts w:ascii="標楷體" w:eastAsia="標楷體" w:hAnsi="標楷體"/>
              </w:rPr>
              <w:t>學生</w:t>
            </w:r>
            <w:r w:rsidR="00713287" w:rsidRPr="006438C1">
              <w:rPr>
                <w:rFonts w:ascii="標楷體" w:eastAsia="標楷體" w:hAnsi="標楷體" w:hint="eastAsia"/>
              </w:rPr>
              <w:t>分組進行實驗探究</w:t>
            </w:r>
          </w:p>
        </w:tc>
      </w:tr>
      <w:tr w:rsidR="00A047E1" w:rsidRPr="006438C1" w:rsidTr="00A047E1">
        <w:trPr>
          <w:trHeight w:val="366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0D06B6" w:rsidP="00A047E1">
            <w:pPr>
              <w:tabs>
                <w:tab w:val="left" w:pos="1204"/>
              </w:tabs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4605" cy="1915795"/>
                  <wp:effectExtent l="0" t="0" r="0" b="825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SC0363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3287" w:rsidRPr="006438C1">
              <w:rPr>
                <w:rFonts w:ascii="標楷體" w:eastAsia="標楷體" w:hAnsi="標楷體"/>
              </w:rPr>
              <w:t>學生</w:t>
            </w:r>
            <w:r w:rsidR="00713287" w:rsidRPr="006438C1">
              <w:rPr>
                <w:rFonts w:ascii="標楷體" w:eastAsia="標楷體" w:hAnsi="標楷體" w:hint="eastAsia"/>
              </w:rPr>
              <w:t>分組進行實驗探究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7E1" w:rsidRPr="006438C1" w:rsidRDefault="00A047E1" w:rsidP="00A047E1">
            <w:pPr>
              <w:widowControl/>
              <w:rPr>
                <w:rFonts w:ascii="標楷體" w:eastAsia="標楷體" w:hAnsi="標楷體"/>
              </w:rPr>
            </w:pPr>
          </w:p>
          <w:p w:rsidR="00A047E1" w:rsidRPr="006438C1" w:rsidRDefault="004848B9" w:rsidP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3800" cy="18478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SC0362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3287" w:rsidRPr="006438C1">
              <w:rPr>
                <w:rFonts w:ascii="標楷體" w:eastAsia="標楷體" w:hAnsi="標楷體"/>
              </w:rPr>
              <w:t>學生</w:t>
            </w:r>
            <w:r w:rsidR="00713287" w:rsidRPr="006438C1">
              <w:rPr>
                <w:rFonts w:ascii="標楷體" w:eastAsia="標楷體" w:hAnsi="標楷體" w:hint="eastAsia"/>
              </w:rPr>
              <w:t>分組進行實驗探究</w:t>
            </w:r>
          </w:p>
        </w:tc>
      </w:tr>
      <w:tr w:rsidR="00A047E1" w:rsidRPr="006438C1" w:rsidTr="00A047E1">
        <w:trPr>
          <w:trHeight w:val="366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8B9" w:rsidRPr="006438C1" w:rsidRDefault="000D06B6" w:rsidP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4605" cy="1915795"/>
                  <wp:effectExtent l="0" t="0" r="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SC0363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8B9" w:rsidRPr="006438C1" w:rsidRDefault="004848B9" w:rsidP="004848B9">
            <w:pPr>
              <w:rPr>
                <w:rFonts w:ascii="標楷體" w:eastAsia="標楷體" w:hAnsi="標楷體"/>
              </w:rPr>
            </w:pPr>
          </w:p>
          <w:p w:rsidR="00A047E1" w:rsidRPr="006438C1" w:rsidRDefault="004848B9" w:rsidP="004848B9">
            <w:pPr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 w:hint="eastAsia"/>
              </w:rPr>
              <w:t>學生開心展現實驗成果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8B9" w:rsidRPr="006438C1" w:rsidRDefault="000D06B6" w:rsidP="00A047E1">
            <w:pPr>
              <w:widowControl/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63800" cy="18478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SC0363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8B9" w:rsidRPr="006438C1" w:rsidRDefault="004848B9" w:rsidP="004848B9">
            <w:pPr>
              <w:rPr>
                <w:rFonts w:ascii="標楷體" w:eastAsia="標楷體" w:hAnsi="標楷體"/>
              </w:rPr>
            </w:pPr>
          </w:p>
          <w:p w:rsidR="00A047E1" w:rsidRPr="006438C1" w:rsidRDefault="004848B9" w:rsidP="004848B9">
            <w:pPr>
              <w:rPr>
                <w:rFonts w:ascii="標楷體" w:eastAsia="標楷體" w:hAnsi="標楷體"/>
              </w:rPr>
            </w:pPr>
            <w:r w:rsidRPr="006438C1">
              <w:rPr>
                <w:rFonts w:ascii="標楷體" w:eastAsia="標楷體" w:hAnsi="標楷體" w:hint="eastAsia"/>
              </w:rPr>
              <w:t>學生開心展現實驗成果</w:t>
            </w:r>
          </w:p>
        </w:tc>
      </w:tr>
    </w:tbl>
    <w:p w:rsidR="004848B9" w:rsidRPr="006438C1" w:rsidRDefault="004848B9">
      <w:pPr>
        <w:spacing w:before="360" w:after="180"/>
        <w:rPr>
          <w:rFonts w:ascii="標楷體" w:eastAsia="標楷體" w:hAnsi="標楷體"/>
        </w:rPr>
      </w:pPr>
    </w:p>
    <w:p w:rsidR="000A2F23" w:rsidRDefault="00243852">
      <w:pPr>
        <w:spacing w:before="360" w:after="180"/>
      </w:pPr>
      <w:r>
        <w:lastRenderedPageBreak/>
        <w:t>陸、附件</w:t>
      </w:r>
      <w:r>
        <w:t>:</w:t>
      </w:r>
      <w:r>
        <w:t>教學相關資料</w:t>
      </w:r>
      <w:r>
        <w:t xml:space="preserve"> (</w:t>
      </w:r>
      <w:r>
        <w:t>可掃描成</w:t>
      </w:r>
      <w:proofErr w:type="gramStart"/>
      <w:r>
        <w:t>圖檔附在</w:t>
      </w:r>
      <w:proofErr w:type="gramEnd"/>
      <w:r>
        <w:t>下方</w:t>
      </w:r>
      <w:r>
        <w:t>)</w:t>
      </w:r>
    </w:p>
    <w:p w:rsidR="000A2F23" w:rsidRDefault="000A2F23"/>
    <w:p w:rsidR="004A11A5" w:rsidRDefault="004A11A5">
      <w:r>
        <w:rPr>
          <w:noProof/>
        </w:rPr>
        <w:drawing>
          <wp:inline distT="0" distB="0" distL="0" distR="0">
            <wp:extent cx="5274310" cy="7714034"/>
            <wp:effectExtent l="0" t="0" r="254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土壤液化_Page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92" cy="771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23" w:rsidRDefault="00243852">
      <w:r>
        <w:br w:type="page"/>
      </w:r>
    </w:p>
    <w:p w:rsidR="000A2F23" w:rsidRDefault="000A2F23">
      <w:pPr>
        <w:widowControl/>
      </w:pPr>
    </w:p>
    <w:p w:rsidR="000A2F23" w:rsidRDefault="003614CB">
      <w:r>
        <w:rPr>
          <w:noProof/>
        </w:rPr>
        <w:drawing>
          <wp:inline distT="0" distB="0" distL="0" distR="0">
            <wp:extent cx="5274310" cy="8210145"/>
            <wp:effectExtent l="0" t="0" r="254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土壤液化_Page_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79" cy="82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23" w:rsidRDefault="000A2F23">
      <w:pPr>
        <w:widowControl/>
      </w:pPr>
    </w:p>
    <w:p w:rsidR="000A2F23" w:rsidRDefault="00243852">
      <w:r>
        <w:br w:type="page"/>
      </w:r>
    </w:p>
    <w:p w:rsidR="00116F44" w:rsidRDefault="00116F44" w:rsidP="00116F44">
      <w:pPr>
        <w:jc w:val="center"/>
        <w:rPr>
          <w:rFonts w:ascii="微軟正黑體" w:eastAsia="微軟正黑體" w:hAnsi="微軟正黑體"/>
          <w:sz w:val="36"/>
          <w:szCs w:val="36"/>
          <w:bdr w:val="single" w:sz="4" w:space="0" w:color="auto"/>
        </w:rPr>
      </w:pPr>
      <w:r w:rsidRPr="00952D78">
        <w:rPr>
          <w:rFonts w:ascii="微軟正黑體" w:eastAsia="微軟正黑體" w:hAnsi="微軟正黑體" w:hint="eastAsia"/>
          <w:sz w:val="36"/>
          <w:szCs w:val="36"/>
          <w:bdr w:val="single" w:sz="4" w:space="0" w:color="auto"/>
        </w:rPr>
        <w:lastRenderedPageBreak/>
        <w:t>災害防治</w:t>
      </w:r>
      <w:proofErr w:type="gramStart"/>
      <w:r w:rsidRPr="00952D78">
        <w:rPr>
          <w:rFonts w:ascii="微軟正黑體" w:eastAsia="微軟正黑體" w:hAnsi="微軟正黑體"/>
          <w:sz w:val="36"/>
          <w:szCs w:val="36"/>
          <w:bdr w:val="single" w:sz="4" w:space="0" w:color="auto"/>
        </w:rPr>
        <w:t>—</w:t>
      </w:r>
      <w:proofErr w:type="gramEnd"/>
      <w:r w:rsidRPr="00952D78">
        <w:rPr>
          <w:rFonts w:ascii="微軟正黑體" w:eastAsia="微軟正黑體" w:hAnsi="微軟正黑體" w:hint="eastAsia"/>
          <w:sz w:val="36"/>
          <w:szCs w:val="36"/>
          <w:bdr w:val="single" w:sz="4" w:space="0" w:color="auto"/>
        </w:rPr>
        <w:t>土壤液化學習單</w:t>
      </w:r>
    </w:p>
    <w:p w:rsidR="00116F44" w:rsidRPr="00952D78" w:rsidRDefault="00116F44" w:rsidP="00116F44">
      <w:pPr>
        <w:jc w:val="center"/>
        <w:rPr>
          <w:rFonts w:ascii="微軟正黑體" w:eastAsia="微軟正黑體" w:hAnsi="微軟正黑體"/>
          <w:sz w:val="36"/>
          <w:szCs w:val="36"/>
          <w:bdr w:val="single" w:sz="4" w:space="0" w:color="auto"/>
        </w:rPr>
      </w:pPr>
    </w:p>
    <w:p w:rsidR="00116F44" w:rsidRDefault="00116F44" w:rsidP="00116F44">
      <w:pPr>
        <w:rPr>
          <w:rFonts w:ascii="微軟正黑體" w:eastAsia="微軟正黑體" w:hAnsi="微軟正黑體"/>
        </w:rPr>
      </w:pPr>
      <w:r w:rsidRPr="00A26C44">
        <w:rPr>
          <w:rFonts w:ascii="微軟正黑體" w:eastAsia="微軟正黑體" w:hAnsi="微軟正黑體" w:hint="eastAsia"/>
        </w:rPr>
        <w:t>自從</w:t>
      </w:r>
      <w:r w:rsidRPr="009731C5">
        <w:rPr>
          <w:rFonts w:ascii="微軟正黑體" w:eastAsia="微軟正黑體" w:hAnsi="微軟正黑體" w:hint="eastAsia"/>
          <w:b/>
        </w:rPr>
        <w:t>台南大地震</w:t>
      </w:r>
      <w:r w:rsidRPr="00A26C44">
        <w:rPr>
          <w:rFonts w:ascii="微軟正黑體" w:eastAsia="微軟正黑體" w:hAnsi="微軟正黑體" w:hint="eastAsia"/>
        </w:rPr>
        <w:t>時，多處地區因</w:t>
      </w:r>
      <w:r w:rsidRPr="009731C5">
        <w:rPr>
          <w:rFonts w:ascii="微軟正黑體" w:eastAsia="微軟正黑體" w:hAnsi="微軟正黑體" w:hint="eastAsia"/>
          <w:b/>
        </w:rPr>
        <w:t>地震</w:t>
      </w:r>
      <w:r w:rsidRPr="00A26C44">
        <w:rPr>
          <w:rFonts w:ascii="微軟正黑體" w:eastAsia="微軟正黑體" w:hAnsi="微軟正黑體" w:hint="eastAsia"/>
        </w:rPr>
        <w:t>而導致</w:t>
      </w:r>
      <w:r w:rsidRPr="009731C5">
        <w:rPr>
          <w:rFonts w:ascii="微軟正黑體" w:eastAsia="微軟正黑體" w:hAnsi="微軟正黑體" w:hint="eastAsia"/>
          <w:b/>
        </w:rPr>
        <w:t>土壤液化</w:t>
      </w:r>
      <w:r w:rsidRPr="00A26C44">
        <w:rPr>
          <w:rFonts w:ascii="微軟正黑體" w:eastAsia="微軟正黑體" w:hAnsi="微軟正黑體" w:hint="eastAsia"/>
        </w:rPr>
        <w:t>，房屋出現傾斜、下陷等現象，也因此震出大家對土壤液化的危機</w:t>
      </w:r>
      <w:r>
        <w:rPr>
          <w:rFonts w:ascii="微軟正黑體" w:eastAsia="微軟正黑體" w:hAnsi="微軟正黑體" w:hint="eastAsia"/>
        </w:rPr>
        <w:t>意識</w:t>
      </w:r>
      <w:r>
        <w:rPr>
          <w:rFonts w:ascii="微軟正黑體" w:eastAsia="微軟正黑體" w:hAnsi="微軟正黑體"/>
        </w:rPr>
        <w:t>…</w:t>
      </w:r>
      <w:r>
        <w:rPr>
          <w:rFonts w:ascii="微軟正黑體" w:eastAsia="微軟正黑體" w:hAnsi="微軟正黑體" w:hint="eastAsia"/>
        </w:rPr>
        <w:t>究竟什麼是土壤液化呢? 讓我們</w:t>
      </w:r>
      <w:proofErr w:type="gramStart"/>
      <w:r>
        <w:rPr>
          <w:rFonts w:ascii="微軟正黑體" w:eastAsia="微軟正黑體" w:hAnsi="微軟正黑體" w:hint="eastAsia"/>
        </w:rPr>
        <w:t>一</w:t>
      </w:r>
      <w:proofErr w:type="gramEnd"/>
      <w:r>
        <w:rPr>
          <w:rFonts w:ascii="微軟正黑體" w:eastAsia="微軟正黑體" w:hAnsi="微軟正黑體" w:hint="eastAsia"/>
        </w:rPr>
        <w:t>起來著手探究吧!</w:t>
      </w:r>
    </w:p>
    <w:p w:rsidR="00116F44" w:rsidRDefault="00116F44" w:rsidP="00116F44">
      <w:pPr>
        <w:pStyle w:val="a5"/>
        <w:widowControl/>
        <w:numPr>
          <w:ilvl w:val="0"/>
          <w:numId w:val="17"/>
        </w:numPr>
        <w:spacing w:after="160" w:line="259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目前政府已公告土壤液化</w:t>
      </w:r>
      <w:proofErr w:type="gramStart"/>
      <w:r>
        <w:rPr>
          <w:rFonts w:ascii="微軟正黑體" w:eastAsia="微軟正黑體" w:hAnsi="微軟正黑體" w:hint="eastAsia"/>
        </w:rPr>
        <w:t>潛勢圖</w:t>
      </w:r>
      <w:proofErr w:type="gramEnd"/>
      <w:r>
        <w:rPr>
          <w:rFonts w:ascii="微軟正黑體" w:eastAsia="微軟正黑體" w:hAnsi="微軟正黑體" w:hint="eastAsia"/>
        </w:rPr>
        <w:t>，請上網進入查詢系統，查詢我家是否有發生土壤液化的危機，被標定為何種顏色?</w:t>
      </w:r>
    </w:p>
    <w:p w:rsidR="00116F44" w:rsidRPr="00952D78" w:rsidRDefault="00116F44" w:rsidP="00116F44">
      <w:pPr>
        <w:pStyle w:val="a5"/>
        <w:ind w:left="1080"/>
        <w:rPr>
          <w:rFonts w:ascii="微軟正黑體" w:eastAsia="微軟正黑體" w:hAnsi="微軟正黑體"/>
        </w:rPr>
      </w:pPr>
    </w:p>
    <w:p w:rsidR="00116F44" w:rsidRDefault="00116F44" w:rsidP="00116F44">
      <w:pPr>
        <w:pStyle w:val="a5"/>
        <w:widowControl/>
        <w:numPr>
          <w:ilvl w:val="0"/>
          <w:numId w:val="17"/>
        </w:numPr>
        <w:spacing w:after="160" w:line="259" w:lineRule="auto"/>
        <w:rPr>
          <w:rFonts w:ascii="微軟正黑體" w:eastAsia="微軟正黑體" w:hAnsi="微軟正黑體"/>
        </w:rPr>
      </w:pPr>
      <w:r w:rsidRPr="00952D78">
        <w:rPr>
          <w:rFonts w:ascii="微軟正黑體" w:eastAsia="微軟正黑體" w:hAnsi="微軟正黑體" w:hint="eastAsia"/>
        </w:rPr>
        <w:t>什麼是土壤液化?原理是</w:t>
      </w:r>
      <w:r w:rsidRPr="00952D78">
        <w:rPr>
          <w:rFonts w:ascii="微軟正黑體" w:eastAsia="微軟正黑體" w:hAnsi="微軟正黑體"/>
        </w:rPr>
        <w:t>….???</w:t>
      </w:r>
    </w:p>
    <w:p w:rsidR="00116F44" w:rsidRDefault="00116F44" w:rsidP="00116F44">
      <w:pPr>
        <w:rPr>
          <w:rFonts w:ascii="微軟正黑體" w:eastAsia="微軟正黑體" w:hAnsi="微軟正黑體"/>
        </w:rPr>
      </w:pPr>
    </w:p>
    <w:p w:rsidR="00116F44" w:rsidRPr="00CD0B6A" w:rsidRDefault="00116F44" w:rsidP="00116F44">
      <w:pPr>
        <w:rPr>
          <w:rFonts w:ascii="微軟正黑體" w:eastAsia="微軟正黑體" w:hAnsi="微軟正黑體"/>
        </w:rPr>
      </w:pPr>
    </w:p>
    <w:p w:rsidR="00116F44" w:rsidRDefault="00116F44" w:rsidP="00116F44">
      <w:pPr>
        <w:pStyle w:val="a5"/>
        <w:widowControl/>
        <w:numPr>
          <w:ilvl w:val="0"/>
          <w:numId w:val="17"/>
        </w:numPr>
        <w:spacing w:after="160" w:line="259" w:lineRule="auto"/>
        <w:rPr>
          <w:rFonts w:ascii="微軟正黑體" w:eastAsia="微軟正黑體" w:hAnsi="微軟正黑體"/>
        </w:rPr>
      </w:pPr>
      <w:r w:rsidRPr="009731C5">
        <w:rPr>
          <w:rFonts w:ascii="微軟正黑體" w:eastAsia="微軟正黑體" w:hAnsi="微軟正黑體" w:hint="eastAsia"/>
        </w:rPr>
        <w:t>若你已初步了解何謂土壤液化，請與小組成員共同討論哪些因素將易導致土壤液化的危機呢?試列出</w:t>
      </w:r>
    </w:p>
    <w:p w:rsidR="00116F44" w:rsidRPr="009731C5" w:rsidRDefault="00116F44" w:rsidP="00116F44">
      <w:pPr>
        <w:pStyle w:val="a5"/>
        <w:ind w:left="1080"/>
        <w:rPr>
          <w:rFonts w:ascii="微軟正黑體" w:eastAsia="微軟正黑體" w:hAnsi="微軟正黑體"/>
        </w:rPr>
      </w:pPr>
    </w:p>
    <w:p w:rsidR="00116F44" w:rsidRPr="00CD0B6A" w:rsidRDefault="00116F44" w:rsidP="00116F44">
      <w:pPr>
        <w:pStyle w:val="a5"/>
        <w:widowControl/>
        <w:numPr>
          <w:ilvl w:val="0"/>
          <w:numId w:val="17"/>
        </w:numPr>
        <w:spacing w:after="160" w:line="259" w:lineRule="auto"/>
        <w:rPr>
          <w:rFonts w:ascii="微軟正黑體" w:eastAsia="微軟正黑體" w:hAnsi="微軟正黑體"/>
        </w:rPr>
      </w:pPr>
      <w:r w:rsidRPr="00CD0B6A">
        <w:rPr>
          <w:rFonts w:ascii="微軟正黑體" w:eastAsia="微軟正黑體" w:hAnsi="微軟正黑體" w:hint="eastAsia"/>
        </w:rPr>
        <w:t>請與小組成員選擇一項可能因素，進行分組實驗探究，將變因及實驗結果填入表格中</w:t>
      </w:r>
    </w:p>
    <w:tbl>
      <w:tblPr>
        <w:tblStyle w:val="ab"/>
        <w:tblW w:w="7420" w:type="dxa"/>
        <w:tblInd w:w="1080" w:type="dxa"/>
        <w:tblLook w:val="04A0" w:firstRow="1" w:lastRow="0" w:firstColumn="1" w:lastColumn="0" w:noHBand="0" w:noVBand="1"/>
      </w:tblPr>
      <w:tblGrid>
        <w:gridCol w:w="1750"/>
        <w:gridCol w:w="2977"/>
        <w:gridCol w:w="2693"/>
      </w:tblGrid>
      <w:tr w:rsidR="00116F44" w:rsidTr="00FC6AC5">
        <w:trPr>
          <w:trHeight w:val="403"/>
        </w:trPr>
        <w:tc>
          <w:tcPr>
            <w:tcW w:w="1750" w:type="dxa"/>
          </w:tcPr>
          <w:p w:rsidR="00116F44" w:rsidRDefault="00116F44" w:rsidP="00FC6AC5">
            <w:pPr>
              <w:pStyle w:val="a5"/>
              <w:ind w:left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2977" w:type="dxa"/>
          </w:tcPr>
          <w:p w:rsidR="00116F44" w:rsidRDefault="00116F44" w:rsidP="00FC6AC5">
            <w:pPr>
              <w:pStyle w:val="a5"/>
              <w:ind w:left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6F44" w:rsidRDefault="00116F44" w:rsidP="00FC6AC5">
            <w:pPr>
              <w:pStyle w:val="a5"/>
              <w:ind w:left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116F44" w:rsidTr="00FC6AC5">
        <w:trPr>
          <w:trHeight w:val="409"/>
        </w:trPr>
        <w:tc>
          <w:tcPr>
            <w:tcW w:w="1750" w:type="dxa"/>
          </w:tcPr>
          <w:p w:rsidR="00116F44" w:rsidRDefault="00116F44" w:rsidP="00FC6AC5">
            <w:pPr>
              <w:pStyle w:val="a5"/>
              <w:ind w:left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2977" w:type="dxa"/>
          </w:tcPr>
          <w:p w:rsidR="00116F44" w:rsidRDefault="00116F44" w:rsidP="00FC6AC5">
            <w:pPr>
              <w:pStyle w:val="a5"/>
              <w:ind w:left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6F44" w:rsidRDefault="00116F44" w:rsidP="00FC6AC5">
            <w:pPr>
              <w:pStyle w:val="a5"/>
              <w:ind w:left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</w:tbl>
    <w:p w:rsidR="00116F44" w:rsidRDefault="00116F44" w:rsidP="00116F44">
      <w:pPr>
        <w:pStyle w:val="a5"/>
        <w:ind w:left="1080"/>
        <w:rPr>
          <w:rFonts w:ascii="微軟正黑體" w:eastAsia="微軟正黑體" w:hAnsi="微軟正黑體"/>
        </w:rPr>
      </w:pPr>
    </w:p>
    <w:p w:rsidR="00116F44" w:rsidRPr="00062CDB" w:rsidRDefault="00116F44" w:rsidP="00116F44">
      <w:pPr>
        <w:pStyle w:val="a5"/>
        <w:widowControl/>
        <w:numPr>
          <w:ilvl w:val="0"/>
          <w:numId w:val="17"/>
        </w:numPr>
        <w:spacing w:after="160" w:line="259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請將各組的實驗結果填入以下綜合表格中</w:t>
      </w:r>
    </w:p>
    <w:tbl>
      <w:tblPr>
        <w:tblStyle w:val="ab"/>
        <w:tblW w:w="9210" w:type="dxa"/>
        <w:tblInd w:w="424" w:type="dxa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  <w:gridCol w:w="1535"/>
      </w:tblGrid>
      <w:tr w:rsidR="00116F44" w:rsidTr="00FC6AC5">
        <w:trPr>
          <w:trHeight w:val="467"/>
        </w:trPr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116F44" w:rsidTr="00FC6AC5">
        <w:trPr>
          <w:trHeight w:val="467"/>
        </w:trPr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35" w:type="dxa"/>
          </w:tcPr>
          <w:p w:rsidR="00116F44" w:rsidRDefault="00116F44" w:rsidP="00FC6AC5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</w:tbl>
    <w:p w:rsidR="00116F44" w:rsidRDefault="00116F44" w:rsidP="00116F44">
      <w:pPr>
        <w:pStyle w:val="a5"/>
        <w:ind w:left="1080"/>
        <w:rPr>
          <w:rFonts w:ascii="微軟正黑體" w:eastAsia="微軟正黑體" w:hAnsi="微軟正黑體"/>
        </w:rPr>
      </w:pPr>
    </w:p>
    <w:p w:rsidR="00116F44" w:rsidRDefault="00116F44" w:rsidP="00116F44">
      <w:pPr>
        <w:pStyle w:val="a5"/>
        <w:widowControl/>
        <w:numPr>
          <w:ilvl w:val="0"/>
          <w:numId w:val="17"/>
        </w:numPr>
        <w:spacing w:after="160" w:line="259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從以上的實驗中，你得到什麼結論，並歸納各組實驗的結果，是否可以與小組成員共同擬定一份具體的土壤液化災害防治建議(可以條列出至少三項)</w:t>
      </w:r>
    </w:p>
    <w:p w:rsidR="00116F44" w:rsidRDefault="00116F44"/>
    <w:p w:rsidR="000A2F23" w:rsidRDefault="004B491A">
      <w:pPr>
        <w:widowControl/>
      </w:pPr>
      <w:r>
        <w:rPr>
          <w:rFonts w:hint="eastAsia"/>
        </w:rPr>
        <w:lastRenderedPageBreak/>
        <w:t>學生學習單作業</w:t>
      </w:r>
      <w:r w:rsidR="00230E38">
        <w:rPr>
          <w:noProof/>
        </w:rPr>
        <w:drawing>
          <wp:anchor distT="0" distB="0" distL="114300" distR="114300" simplePos="0" relativeHeight="251674624" behindDoc="1" locked="0" layoutInCell="1" allowOverlap="1" wp14:anchorId="48D1720E" wp14:editId="261157D5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5096510" cy="3822700"/>
            <wp:effectExtent l="0" t="0" r="8890" b="6350"/>
            <wp:wrapTight wrapText="bothSides">
              <wp:wrapPolygon edited="0">
                <wp:start x="0" y="0"/>
                <wp:lineTo x="0" y="21528"/>
                <wp:lineTo x="21557" y="21528"/>
                <wp:lineTo x="2155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363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E38" w:rsidRDefault="00230E38">
      <w:pPr>
        <w:widowControl/>
      </w:pPr>
    </w:p>
    <w:p w:rsidR="00230E38" w:rsidRDefault="00230E38">
      <w:pPr>
        <w:widowControl/>
      </w:pPr>
    </w:p>
    <w:p w:rsidR="00230E38" w:rsidRDefault="00230E38">
      <w:pPr>
        <w:widowControl/>
      </w:pPr>
    </w:p>
    <w:p w:rsidR="00230E38" w:rsidRDefault="00593965">
      <w:pPr>
        <w:widowControl/>
      </w:pPr>
      <w:r>
        <w:rPr>
          <w:noProof/>
        </w:rPr>
        <w:drawing>
          <wp:inline distT="0" distB="0" distL="0" distR="0" wp14:anchorId="316F5693" wp14:editId="17591880">
            <wp:extent cx="5274310" cy="3956050"/>
            <wp:effectExtent l="0" t="0" r="254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036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23" w:rsidRDefault="00243852">
      <w:r>
        <w:br w:type="page"/>
      </w:r>
      <w:r w:rsidR="00593965">
        <w:rPr>
          <w:noProof/>
        </w:rPr>
        <w:lastRenderedPageBreak/>
        <w:drawing>
          <wp:inline distT="0" distB="0" distL="0" distR="0" wp14:anchorId="50BCFB2C" wp14:editId="7CFC9E0C">
            <wp:extent cx="5274310" cy="3956050"/>
            <wp:effectExtent l="0" t="0" r="254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036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23" w:rsidRDefault="000A2F23">
      <w:pPr>
        <w:widowControl/>
      </w:pPr>
    </w:p>
    <w:p w:rsidR="000A2F23" w:rsidRDefault="00593965">
      <w:r>
        <w:rPr>
          <w:noProof/>
        </w:rPr>
        <w:drawing>
          <wp:inline distT="0" distB="0" distL="0" distR="0" wp14:anchorId="4705025E" wp14:editId="2638B5FA">
            <wp:extent cx="5274310" cy="3956050"/>
            <wp:effectExtent l="0" t="0" r="254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0364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FCE70" wp14:editId="0D5F8531">
            <wp:extent cx="5274310" cy="3956050"/>
            <wp:effectExtent l="0" t="0" r="254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0364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E38">
        <w:rPr>
          <w:noProof/>
        </w:rPr>
        <w:drawing>
          <wp:inline distT="0" distB="0" distL="0" distR="0" wp14:anchorId="7EE95787" wp14:editId="58CFE17C">
            <wp:extent cx="5274310" cy="395605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364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23" w:rsidRPr="00230E38" w:rsidRDefault="000A2F23" w:rsidP="00DC1595">
      <w:bookmarkStart w:id="0" w:name="h.gjdgxs" w:colFirst="0" w:colLast="0"/>
      <w:bookmarkStart w:id="1" w:name="_GoBack"/>
      <w:bookmarkEnd w:id="0"/>
      <w:bookmarkEnd w:id="1"/>
    </w:p>
    <w:sectPr w:rsidR="000A2F23" w:rsidRPr="00230E38">
      <w:footerReference w:type="default" r:id="rId35"/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EFC" w:rsidRDefault="003E3EFC" w:rsidP="00DD261D">
      <w:r>
        <w:separator/>
      </w:r>
    </w:p>
  </w:endnote>
  <w:endnote w:type="continuationSeparator" w:id="0">
    <w:p w:rsidR="003E3EFC" w:rsidRDefault="003E3EFC" w:rsidP="00DD2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14404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3965" w:rsidRDefault="0059396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45E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593965" w:rsidRDefault="0059396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EFC" w:rsidRDefault="003E3EFC" w:rsidP="00DD261D">
      <w:r>
        <w:separator/>
      </w:r>
    </w:p>
  </w:footnote>
  <w:footnote w:type="continuationSeparator" w:id="0">
    <w:p w:rsidR="003E3EFC" w:rsidRDefault="003E3EFC" w:rsidP="00DD26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B3D8D"/>
    <w:multiLevelType w:val="multilevel"/>
    <w:tmpl w:val="FF6093D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1">
    <w:nsid w:val="0A49474D"/>
    <w:multiLevelType w:val="multilevel"/>
    <w:tmpl w:val="32AA134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2">
    <w:nsid w:val="0CCD469F"/>
    <w:multiLevelType w:val="multilevel"/>
    <w:tmpl w:val="F056C1EA"/>
    <w:lvl w:ilvl="0">
      <w:start w:val="1"/>
      <w:numFmt w:val="upperLetter"/>
      <w:lvlText w:val="%1."/>
      <w:lvlJc w:val="left"/>
      <w:pPr>
        <w:ind w:left="360" w:firstLine="0"/>
      </w:pPr>
      <w:rPr>
        <w:rFonts w:ascii="Calibri" w:eastAsia="Calibri" w:hAnsi="Calibri" w:cs="Calibri"/>
      </w:r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3">
    <w:nsid w:val="1F496B18"/>
    <w:multiLevelType w:val="multilevel"/>
    <w:tmpl w:val="9B127AD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4">
    <w:nsid w:val="26CD3250"/>
    <w:multiLevelType w:val="multilevel"/>
    <w:tmpl w:val="A434F9EA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5">
    <w:nsid w:val="27687ECD"/>
    <w:multiLevelType w:val="multilevel"/>
    <w:tmpl w:val="B8B6A09E"/>
    <w:lvl w:ilvl="0">
      <w:start w:val="1"/>
      <w:numFmt w:val="decimal"/>
      <w:lvlText w:val="%1."/>
      <w:lvlJc w:val="left"/>
      <w:pPr>
        <w:ind w:left="84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6">
    <w:nsid w:val="2BF802DD"/>
    <w:multiLevelType w:val="multilevel"/>
    <w:tmpl w:val="1B6EB6AC"/>
    <w:lvl w:ilvl="0">
      <w:start w:val="1"/>
      <w:numFmt w:val="upperLetter"/>
      <w:lvlText w:val="%1."/>
      <w:lvlJc w:val="left"/>
      <w:pPr>
        <w:ind w:left="720" w:firstLine="360"/>
      </w:pPr>
    </w:lvl>
    <w:lvl w:ilvl="1">
      <w:start w:val="1"/>
      <w:numFmt w:val="decimal"/>
      <w:lvlText w:val="%2、"/>
      <w:lvlJc w:val="left"/>
      <w:pPr>
        <w:ind w:left="1320" w:firstLine="840"/>
      </w:pPr>
    </w:lvl>
    <w:lvl w:ilvl="2">
      <w:start w:val="1"/>
      <w:numFmt w:val="lowerRoman"/>
      <w:lvlText w:val="%3."/>
      <w:lvlJc w:val="right"/>
      <w:pPr>
        <w:ind w:left="1800" w:firstLine="1320"/>
      </w:pPr>
    </w:lvl>
    <w:lvl w:ilvl="3">
      <w:start w:val="1"/>
      <w:numFmt w:val="decimal"/>
      <w:lvlText w:val="%4."/>
      <w:lvlJc w:val="left"/>
      <w:pPr>
        <w:ind w:left="2280" w:firstLine="1800"/>
      </w:pPr>
    </w:lvl>
    <w:lvl w:ilvl="4">
      <w:start w:val="1"/>
      <w:numFmt w:val="decimal"/>
      <w:lvlText w:val="%5、"/>
      <w:lvlJc w:val="left"/>
      <w:pPr>
        <w:ind w:left="2760" w:firstLine="2280"/>
      </w:pPr>
    </w:lvl>
    <w:lvl w:ilvl="5">
      <w:start w:val="1"/>
      <w:numFmt w:val="lowerRoman"/>
      <w:lvlText w:val="%6."/>
      <w:lvlJc w:val="right"/>
      <w:pPr>
        <w:ind w:left="3240" w:firstLine="2760"/>
      </w:pPr>
    </w:lvl>
    <w:lvl w:ilvl="6">
      <w:start w:val="1"/>
      <w:numFmt w:val="decimal"/>
      <w:lvlText w:val="%7."/>
      <w:lvlJc w:val="left"/>
      <w:pPr>
        <w:ind w:left="3720" w:firstLine="3240"/>
      </w:pPr>
    </w:lvl>
    <w:lvl w:ilvl="7">
      <w:start w:val="1"/>
      <w:numFmt w:val="decimal"/>
      <w:lvlText w:val="%8、"/>
      <w:lvlJc w:val="left"/>
      <w:pPr>
        <w:ind w:left="4200" w:firstLine="3720"/>
      </w:pPr>
    </w:lvl>
    <w:lvl w:ilvl="8">
      <w:start w:val="1"/>
      <w:numFmt w:val="lowerRoman"/>
      <w:lvlText w:val="%9."/>
      <w:lvlJc w:val="right"/>
      <w:pPr>
        <w:ind w:left="4680" w:firstLine="4200"/>
      </w:pPr>
    </w:lvl>
  </w:abstractNum>
  <w:abstractNum w:abstractNumId="7">
    <w:nsid w:val="2E286488"/>
    <w:multiLevelType w:val="hybridMultilevel"/>
    <w:tmpl w:val="A02C540E"/>
    <w:lvl w:ilvl="0" w:tplc="01D00540">
      <w:start w:val="1"/>
      <w:numFmt w:val="japaneseCounting"/>
      <w:lvlText w:val="%1、"/>
      <w:lvlJc w:val="left"/>
      <w:pPr>
        <w:ind w:left="840" w:hanging="480"/>
      </w:pPr>
      <w:rPr>
        <w:rFonts w:ascii="微軟正黑體" w:eastAsia="微軟正黑體" w:hAnsi="微軟正黑體" w:cs="微軟正黑體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22AC2"/>
    <w:multiLevelType w:val="multilevel"/>
    <w:tmpl w:val="032E6396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9">
    <w:nsid w:val="32680E65"/>
    <w:multiLevelType w:val="multilevel"/>
    <w:tmpl w:val="F7A04EB6"/>
    <w:lvl w:ilvl="0">
      <w:start w:val="1"/>
      <w:numFmt w:val="decimal"/>
      <w:lvlText w:val="%1、"/>
      <w:lvlJc w:val="left"/>
      <w:pPr>
        <w:ind w:left="54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10">
    <w:nsid w:val="3F893863"/>
    <w:multiLevelType w:val="multilevel"/>
    <w:tmpl w:val="BB92696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11">
    <w:nsid w:val="503D07A9"/>
    <w:multiLevelType w:val="hybridMultilevel"/>
    <w:tmpl w:val="92462CFC"/>
    <w:lvl w:ilvl="0" w:tplc="C9FA21F2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7B28D4"/>
    <w:multiLevelType w:val="hybridMultilevel"/>
    <w:tmpl w:val="62EC8A3C"/>
    <w:lvl w:ilvl="0" w:tplc="EA6E0C9E">
      <w:start w:val="2"/>
      <w:numFmt w:val="japaneseCounting"/>
      <w:lvlText w:val="%1、"/>
      <w:lvlJc w:val="left"/>
      <w:pPr>
        <w:ind w:left="840" w:hanging="48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FF20B9"/>
    <w:multiLevelType w:val="multilevel"/>
    <w:tmpl w:val="1096A636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14">
    <w:nsid w:val="703604EF"/>
    <w:multiLevelType w:val="multilevel"/>
    <w:tmpl w:val="D118407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15">
    <w:nsid w:val="77DE49C4"/>
    <w:multiLevelType w:val="multilevel"/>
    <w:tmpl w:val="73E237A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16">
    <w:nsid w:val="79742FE9"/>
    <w:multiLevelType w:val="multilevel"/>
    <w:tmpl w:val="5616E190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3"/>
  </w:num>
  <w:num w:numId="5">
    <w:abstractNumId w:val="16"/>
  </w:num>
  <w:num w:numId="6">
    <w:abstractNumId w:val="15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4"/>
  </w:num>
  <w:num w:numId="12">
    <w:abstractNumId w:val="9"/>
  </w:num>
  <w:num w:numId="13">
    <w:abstractNumId w:val="1"/>
  </w:num>
  <w:num w:numId="14">
    <w:abstractNumId w:val="0"/>
  </w:num>
  <w:num w:numId="15">
    <w:abstractNumId w:val="7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F23"/>
    <w:rsid w:val="00020426"/>
    <w:rsid w:val="00050B45"/>
    <w:rsid w:val="00072CFC"/>
    <w:rsid w:val="000A2F23"/>
    <w:rsid w:val="000D06B6"/>
    <w:rsid w:val="000F366A"/>
    <w:rsid w:val="00116F44"/>
    <w:rsid w:val="00131716"/>
    <w:rsid w:val="001B2CD9"/>
    <w:rsid w:val="001C74B5"/>
    <w:rsid w:val="001F0FA4"/>
    <w:rsid w:val="00230E38"/>
    <w:rsid w:val="00243852"/>
    <w:rsid w:val="002A0D0B"/>
    <w:rsid w:val="002A5B26"/>
    <w:rsid w:val="002D3A4A"/>
    <w:rsid w:val="00300F6F"/>
    <w:rsid w:val="00302BB9"/>
    <w:rsid w:val="00357F30"/>
    <w:rsid w:val="003614CB"/>
    <w:rsid w:val="00396673"/>
    <w:rsid w:val="003E3EFC"/>
    <w:rsid w:val="003F33B4"/>
    <w:rsid w:val="00456DF3"/>
    <w:rsid w:val="004604C3"/>
    <w:rsid w:val="004848B9"/>
    <w:rsid w:val="00492E17"/>
    <w:rsid w:val="004A11A5"/>
    <w:rsid w:val="004A584F"/>
    <w:rsid w:val="004B491A"/>
    <w:rsid w:val="00516D72"/>
    <w:rsid w:val="005572E2"/>
    <w:rsid w:val="0055740B"/>
    <w:rsid w:val="00565C36"/>
    <w:rsid w:val="00593965"/>
    <w:rsid w:val="0059751D"/>
    <w:rsid w:val="005A7CFF"/>
    <w:rsid w:val="005C65DF"/>
    <w:rsid w:val="006419C2"/>
    <w:rsid w:val="006438C1"/>
    <w:rsid w:val="00675E2C"/>
    <w:rsid w:val="00677349"/>
    <w:rsid w:val="00686CD2"/>
    <w:rsid w:val="006A3792"/>
    <w:rsid w:val="006B125B"/>
    <w:rsid w:val="00713287"/>
    <w:rsid w:val="007E5B8D"/>
    <w:rsid w:val="008365CF"/>
    <w:rsid w:val="00850989"/>
    <w:rsid w:val="00861F41"/>
    <w:rsid w:val="00870003"/>
    <w:rsid w:val="0088347F"/>
    <w:rsid w:val="008945E6"/>
    <w:rsid w:val="008D45C9"/>
    <w:rsid w:val="0099437C"/>
    <w:rsid w:val="009C1716"/>
    <w:rsid w:val="00A04723"/>
    <w:rsid w:val="00A047E1"/>
    <w:rsid w:val="00A05978"/>
    <w:rsid w:val="00A44BE9"/>
    <w:rsid w:val="00AF47D2"/>
    <w:rsid w:val="00AF5B5B"/>
    <w:rsid w:val="00B02845"/>
    <w:rsid w:val="00B5305B"/>
    <w:rsid w:val="00BD428B"/>
    <w:rsid w:val="00BE2D9C"/>
    <w:rsid w:val="00C63084"/>
    <w:rsid w:val="00C9073F"/>
    <w:rsid w:val="00C93D87"/>
    <w:rsid w:val="00CB1A17"/>
    <w:rsid w:val="00D403DA"/>
    <w:rsid w:val="00D43442"/>
    <w:rsid w:val="00D614B2"/>
    <w:rsid w:val="00D66849"/>
    <w:rsid w:val="00DC1595"/>
    <w:rsid w:val="00DD261D"/>
    <w:rsid w:val="00DE4AB9"/>
    <w:rsid w:val="00DF5433"/>
    <w:rsid w:val="00E41BAA"/>
    <w:rsid w:val="00E82FD1"/>
    <w:rsid w:val="00E9659C"/>
    <w:rsid w:val="00EF16E2"/>
    <w:rsid w:val="00F53A32"/>
    <w:rsid w:val="00F5506C"/>
    <w:rsid w:val="00F66CED"/>
    <w:rsid w:val="00F71665"/>
    <w:rsid w:val="00FA2470"/>
    <w:rsid w:val="00FD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0">
    <w:name w:val="6"/>
    <w:basedOn w:val="a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50">
    <w:name w:val="5"/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"/>
    <w:basedOn w:val="a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30">
    <w:name w:val="3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"/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List Paragraph"/>
    <w:basedOn w:val="a"/>
    <w:uiPriority w:val="34"/>
    <w:qFormat/>
    <w:rsid w:val="0055740B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1B2CD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6">
    <w:name w:val="Hyperlink"/>
    <w:basedOn w:val="a0"/>
    <w:uiPriority w:val="99"/>
    <w:unhideWhenUsed/>
    <w:rsid w:val="00AF47D2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D261D"/>
    <w:pPr>
      <w:tabs>
        <w:tab w:val="center" w:pos="4320"/>
        <w:tab w:val="right" w:pos="8640"/>
      </w:tabs>
    </w:pPr>
  </w:style>
  <w:style w:type="character" w:customStyle="1" w:styleId="a8">
    <w:name w:val="頁首 字元"/>
    <w:basedOn w:val="a0"/>
    <w:link w:val="a7"/>
    <w:uiPriority w:val="99"/>
    <w:rsid w:val="00DD261D"/>
  </w:style>
  <w:style w:type="paragraph" w:styleId="a9">
    <w:name w:val="footer"/>
    <w:basedOn w:val="a"/>
    <w:link w:val="aa"/>
    <w:uiPriority w:val="99"/>
    <w:unhideWhenUsed/>
    <w:rsid w:val="00DD261D"/>
    <w:pPr>
      <w:tabs>
        <w:tab w:val="center" w:pos="4320"/>
        <w:tab w:val="right" w:pos="8640"/>
      </w:tabs>
    </w:pPr>
  </w:style>
  <w:style w:type="character" w:customStyle="1" w:styleId="aa">
    <w:name w:val="頁尾 字元"/>
    <w:basedOn w:val="a0"/>
    <w:link w:val="a9"/>
    <w:uiPriority w:val="99"/>
    <w:rsid w:val="00DD261D"/>
  </w:style>
  <w:style w:type="table" w:styleId="ab">
    <w:name w:val="Table Grid"/>
    <w:basedOn w:val="a1"/>
    <w:uiPriority w:val="39"/>
    <w:rsid w:val="00116F44"/>
    <w:pPr>
      <w:widowControl/>
    </w:pPr>
    <w:rPr>
      <w:rFonts w:asciiTheme="minorHAnsi" w:eastAsiaTheme="minorEastAsia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700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7000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0">
    <w:name w:val="6"/>
    <w:basedOn w:val="a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50">
    <w:name w:val="5"/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"/>
    <w:basedOn w:val="a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30">
    <w:name w:val="3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"/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List Paragraph"/>
    <w:basedOn w:val="a"/>
    <w:uiPriority w:val="34"/>
    <w:qFormat/>
    <w:rsid w:val="0055740B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1B2CD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6">
    <w:name w:val="Hyperlink"/>
    <w:basedOn w:val="a0"/>
    <w:uiPriority w:val="99"/>
    <w:unhideWhenUsed/>
    <w:rsid w:val="00AF47D2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D261D"/>
    <w:pPr>
      <w:tabs>
        <w:tab w:val="center" w:pos="4320"/>
        <w:tab w:val="right" w:pos="8640"/>
      </w:tabs>
    </w:pPr>
  </w:style>
  <w:style w:type="character" w:customStyle="1" w:styleId="a8">
    <w:name w:val="頁首 字元"/>
    <w:basedOn w:val="a0"/>
    <w:link w:val="a7"/>
    <w:uiPriority w:val="99"/>
    <w:rsid w:val="00DD261D"/>
  </w:style>
  <w:style w:type="paragraph" w:styleId="a9">
    <w:name w:val="footer"/>
    <w:basedOn w:val="a"/>
    <w:link w:val="aa"/>
    <w:uiPriority w:val="99"/>
    <w:unhideWhenUsed/>
    <w:rsid w:val="00DD261D"/>
    <w:pPr>
      <w:tabs>
        <w:tab w:val="center" w:pos="4320"/>
        <w:tab w:val="right" w:pos="8640"/>
      </w:tabs>
    </w:pPr>
  </w:style>
  <w:style w:type="character" w:customStyle="1" w:styleId="aa">
    <w:name w:val="頁尾 字元"/>
    <w:basedOn w:val="a0"/>
    <w:link w:val="a9"/>
    <w:uiPriority w:val="99"/>
    <w:rsid w:val="00DD261D"/>
  </w:style>
  <w:style w:type="table" w:styleId="ab">
    <w:name w:val="Table Grid"/>
    <w:basedOn w:val="a1"/>
    <w:uiPriority w:val="39"/>
    <w:rsid w:val="00116F44"/>
    <w:pPr>
      <w:widowControl/>
    </w:pPr>
    <w:rPr>
      <w:rFonts w:asciiTheme="minorHAnsi" w:eastAsiaTheme="minorEastAsia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700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700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3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.tgos.tw/TGOSimpleViewer2/Web/Map/TGOSimpleViewer_Map.aspx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hjlei</dc:creator>
  <cp:keywords/>
  <dc:description/>
  <cp:lastModifiedBy>user</cp:lastModifiedBy>
  <cp:revision>6</cp:revision>
  <cp:lastPrinted>2016-05-04T02:50:00Z</cp:lastPrinted>
  <dcterms:created xsi:type="dcterms:W3CDTF">2016-05-02T05:11:00Z</dcterms:created>
  <dcterms:modified xsi:type="dcterms:W3CDTF">2016-05-04T02:55:00Z</dcterms:modified>
</cp:coreProperties>
</file>