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818" w:rsidRDefault="00EB4EE1" w:rsidP="00EA263F">
      <w:pPr>
        <w:jc w:val="center"/>
        <w:rPr>
          <w:rFonts w:ascii="標楷體" w:eastAsia="標楷體" w:hAnsi="標楷體" w:cs="Arial"/>
          <w:sz w:val="32"/>
          <w:szCs w:val="32"/>
        </w:rPr>
      </w:pPr>
      <w:r w:rsidRPr="00D560DE">
        <w:rPr>
          <w:rFonts w:ascii="標楷體" w:eastAsia="標楷體" w:hAnsi="標楷體" w:cs="Arial" w:hint="eastAsia"/>
          <w:sz w:val="32"/>
          <w:szCs w:val="32"/>
        </w:rPr>
        <w:t>臺北市</w:t>
      </w:r>
      <w:r w:rsidR="001B34C6">
        <w:rPr>
          <w:rFonts w:ascii="標楷體" w:eastAsia="標楷體" w:hAnsi="標楷體" w:cs="Arial" w:hint="eastAsia"/>
          <w:sz w:val="32"/>
          <w:szCs w:val="32"/>
        </w:rPr>
        <w:t>靜修</w:t>
      </w:r>
      <w:r w:rsidRPr="00D560DE">
        <w:rPr>
          <w:rFonts w:ascii="標楷體" w:eastAsia="標楷體" w:hAnsi="標楷體" w:cs="Arial" w:hint="eastAsia"/>
          <w:sz w:val="32"/>
          <w:szCs w:val="32"/>
        </w:rPr>
        <w:t>國民中學</w:t>
      </w:r>
      <w:r w:rsidR="001B34C6" w:rsidRPr="00F7542B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108</w:t>
      </w:r>
      <w:r w:rsidRPr="00D560DE">
        <w:rPr>
          <w:rFonts w:ascii="標楷體" w:eastAsia="標楷體" w:hAnsi="標楷體" w:cs="Arial" w:hint="eastAsia"/>
          <w:sz w:val="32"/>
          <w:szCs w:val="32"/>
        </w:rPr>
        <w:t>學年度彈</w:t>
      </w:r>
      <w:r w:rsidRPr="00D560DE">
        <w:rPr>
          <w:rFonts w:ascii="標楷體" w:eastAsia="標楷體" w:hAnsi="標楷體" w:cs="Arial" w:hint="eastAsia"/>
          <w:sz w:val="32"/>
          <w:szCs w:val="32"/>
          <w:lang w:eastAsia="zh-HK"/>
        </w:rPr>
        <w:t>性學習</w:t>
      </w:r>
      <w:r w:rsidRPr="00D560DE">
        <w:rPr>
          <w:rFonts w:ascii="標楷體" w:eastAsia="標楷體" w:hAnsi="標楷體" w:cs="Arial" w:hint="eastAsia"/>
          <w:sz w:val="32"/>
          <w:szCs w:val="32"/>
        </w:rPr>
        <w:t>課程計畫</w:t>
      </w: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91"/>
        <w:gridCol w:w="992"/>
        <w:gridCol w:w="2126"/>
        <w:gridCol w:w="249"/>
        <w:gridCol w:w="743"/>
        <w:gridCol w:w="851"/>
        <w:gridCol w:w="993"/>
        <w:gridCol w:w="461"/>
        <w:gridCol w:w="2549"/>
      </w:tblGrid>
      <w:tr w:rsidR="00EB4EE1" w:rsidRPr="00EB4EE1" w:rsidTr="00DA4496">
        <w:trPr>
          <w:trHeight w:val="567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EB4EE1" w:rsidRDefault="00EB4EE1" w:rsidP="00272319">
            <w:pPr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課程</w:t>
            </w:r>
            <w:r w:rsidR="009556FC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名</w:t>
            </w:r>
            <w:r w:rsidR="00A832BB" w:rsidRPr="00EB4EE1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稱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1F" w:rsidRPr="00EB4EE1" w:rsidRDefault="00A735DC" w:rsidP="00A56FA2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735DC">
              <w:rPr>
                <w:rFonts w:ascii="標楷體" w:eastAsia="標楷體" w:hAnsi="標楷體" w:hint="eastAsia"/>
                <w:color w:val="000000" w:themeColor="text1"/>
              </w:rPr>
              <w:t>雙語</w:t>
            </w:r>
            <w:r w:rsidR="003F6358" w:rsidRPr="00A735DC">
              <w:rPr>
                <w:rFonts w:ascii="標楷體" w:eastAsia="標楷體" w:hAnsi="標楷體" w:hint="eastAsia"/>
                <w:color w:val="000000" w:themeColor="text1"/>
              </w:rPr>
              <w:t>旅人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832BB" w:rsidRPr="00EB4EE1" w:rsidRDefault="00A832BB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課程</w:t>
            </w:r>
          </w:p>
          <w:p w:rsidR="00A832BB" w:rsidRPr="00EB4EE1" w:rsidRDefault="00A832BB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類別</w:t>
            </w:r>
          </w:p>
        </w:tc>
        <w:tc>
          <w:tcPr>
            <w:tcW w:w="4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3D0" w:rsidRPr="00764565" w:rsidRDefault="001B34C6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█</w:t>
            </w:r>
            <w:r w:rsidR="003103D0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統整性主題</w:t>
            </w:r>
          </w:p>
          <w:p w:rsidR="00A832BB" w:rsidRPr="00EB4EE1" w:rsidRDefault="00A832BB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□社團活動</w:t>
            </w: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與</w:t>
            </w: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</w:rPr>
              <w:t>技藝課程</w:t>
            </w:r>
          </w:p>
          <w:p w:rsidR="00A832BB" w:rsidRPr="00EB4EE1" w:rsidRDefault="00A832BB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□特殊需求領域課程</w:t>
            </w:r>
          </w:p>
          <w:p w:rsidR="00A832BB" w:rsidRPr="00EB4EE1" w:rsidRDefault="00A832BB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□其他類課程</w:t>
            </w:r>
          </w:p>
        </w:tc>
      </w:tr>
      <w:tr w:rsidR="00EB4EE1" w:rsidRPr="00EB4EE1" w:rsidTr="00DA4496">
        <w:trPr>
          <w:trHeight w:val="567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2BB" w:rsidRPr="00EB4EE1" w:rsidRDefault="00A832BB" w:rsidP="002723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 w:cs="標楷體" w:hint="eastAsia"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2BB" w:rsidRPr="00EB4EE1" w:rsidRDefault="001B34C6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█</w:t>
            </w:r>
            <w:r w:rsidR="00A832BB" w:rsidRPr="00EB4EE1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7</w:t>
            </w:r>
            <w:r w:rsidR="00A832BB" w:rsidRPr="00EB4EE1">
              <w:rPr>
                <w:rFonts w:ascii="標楷體" w:eastAsia="標楷體" w:hAnsi="標楷體" w:cs="標楷體" w:hint="eastAsia"/>
                <w:color w:val="000000" w:themeColor="text1"/>
                <w:szCs w:val="24"/>
                <w:lang w:eastAsia="zh-HK"/>
              </w:rPr>
              <w:t>年級</w:t>
            </w:r>
            <w:r w:rsidR="00A832BB" w:rsidRPr="00EB4EE1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="00A832BB" w:rsidRPr="00EB4EE1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="00A832BB" w:rsidRPr="00EB4EE1">
              <w:rPr>
                <w:rFonts w:ascii="標楷體" w:eastAsia="標楷體" w:hAnsi="標楷體"/>
                <w:color w:val="000000" w:themeColor="text1"/>
                <w:szCs w:val="24"/>
              </w:rPr>
              <w:t>8</w:t>
            </w:r>
            <w:r w:rsidR="00A832BB" w:rsidRPr="00EB4EE1">
              <w:rPr>
                <w:rFonts w:ascii="標楷體" w:eastAsia="標楷體" w:hAnsi="標楷體" w:cs="標楷體" w:hint="eastAsia"/>
                <w:color w:val="000000" w:themeColor="text1"/>
                <w:szCs w:val="24"/>
                <w:lang w:eastAsia="zh-HK"/>
              </w:rPr>
              <w:t>年級</w:t>
            </w:r>
            <w:r w:rsidR="00A832BB" w:rsidRPr="00EB4EE1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="00A832BB" w:rsidRPr="00EB4EE1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="00A832BB" w:rsidRPr="00EB4EE1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9</w:t>
            </w:r>
            <w:r w:rsidR="00A832BB" w:rsidRPr="00EB4EE1">
              <w:rPr>
                <w:rFonts w:ascii="標楷體" w:eastAsia="標楷體" w:hAnsi="標楷體" w:cs="標楷體" w:hint="eastAsia"/>
                <w:color w:val="000000" w:themeColor="text1"/>
                <w:szCs w:val="24"/>
                <w:lang w:eastAsia="zh-HK"/>
              </w:rPr>
              <w:t>年級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EB4EE1" w:rsidRDefault="00A832BB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4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2BB" w:rsidRPr="00EB4EE1" w:rsidRDefault="00515145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515145">
              <w:rPr>
                <w:rFonts w:ascii="標楷體" w:eastAsia="標楷體" w:hAnsi="標楷體" w:hint="eastAsia"/>
                <w:color w:val="000000"/>
                <w:kern w:val="2"/>
                <w:szCs w:val="24"/>
                <w:lang w:eastAsia="zh-HK"/>
              </w:rPr>
              <w:t>每週</w:t>
            </w:r>
            <w:r w:rsidRPr="00515145">
              <w:rPr>
                <w:rFonts w:ascii="標楷體" w:eastAsia="標楷體" w:hAnsi="標楷體"/>
                <w:color w:val="000000"/>
                <w:kern w:val="2"/>
                <w:szCs w:val="24"/>
              </w:rPr>
              <w:t xml:space="preserve"> </w:t>
            </w:r>
            <w:r w:rsidR="001B34C6">
              <w:rPr>
                <w:rFonts w:ascii="標楷體" w:eastAsia="標楷體" w:hAnsi="標楷體" w:hint="eastAsia"/>
                <w:color w:val="000000"/>
                <w:kern w:val="2"/>
                <w:szCs w:val="24"/>
              </w:rPr>
              <w:t>1</w:t>
            </w:r>
            <w:r w:rsidRPr="00515145">
              <w:rPr>
                <w:rFonts w:ascii="標楷體" w:eastAsia="標楷體" w:hAnsi="標楷體"/>
                <w:color w:val="000000"/>
                <w:kern w:val="2"/>
                <w:szCs w:val="24"/>
              </w:rPr>
              <w:t xml:space="preserve"> </w:t>
            </w:r>
            <w:r w:rsidRPr="00515145">
              <w:rPr>
                <w:rFonts w:ascii="標楷體" w:eastAsia="標楷體" w:hAnsi="標楷體" w:cs="Arial" w:hint="eastAsia"/>
                <w:color w:val="000000"/>
                <w:kern w:val="2"/>
                <w:szCs w:val="24"/>
                <w:lang w:eastAsia="zh-HK"/>
              </w:rPr>
              <w:t>節</w:t>
            </w:r>
            <w:r w:rsidR="00F9044B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</w:rPr>
              <w:t xml:space="preserve">  </w:t>
            </w:r>
            <w:r w:rsidR="00F9044B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  <w:lang w:eastAsia="zh-HK"/>
              </w:rPr>
              <w:t>共</w:t>
            </w:r>
            <w:r w:rsidR="00F9044B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  <w:lang w:eastAsia="zh-HK"/>
              </w:rPr>
              <w:t>21</w:t>
            </w:r>
            <w:r w:rsidR="00F9044B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  <w:lang w:eastAsia="zh-HK"/>
              </w:rPr>
              <w:t>節</w:t>
            </w:r>
            <w:r w:rsidR="00F9044B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  <w:lang w:eastAsia="zh-HK"/>
              </w:rPr>
              <w:t xml:space="preserve">  (</w:t>
            </w:r>
            <w:r w:rsidR="00F9044B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</w:rPr>
              <w:t>第</w:t>
            </w:r>
            <w:r w:rsidR="00F9044B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</w:rPr>
              <w:t xml:space="preserve"> 1/2 </w:t>
            </w:r>
            <w:r w:rsidR="00F9044B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</w:rPr>
              <w:t>學期</w:t>
            </w:r>
            <w:r w:rsidR="00F9044B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</w:rPr>
              <w:t>)</w:t>
            </w:r>
          </w:p>
        </w:tc>
      </w:tr>
      <w:tr w:rsidR="00EB4EE1" w:rsidRPr="003C0553" w:rsidTr="001B34C6">
        <w:trPr>
          <w:trHeight w:val="567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EB4EE1" w:rsidRDefault="00A832BB" w:rsidP="00272319">
            <w:pPr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B4EE1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設計理念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1F53" w:rsidRDefault="00E92373" w:rsidP="00272319">
            <w:pPr>
              <w:snapToGrid w:val="0"/>
              <w:jc w:val="both"/>
              <w:rPr>
                <w:rFonts w:ascii="標楷體" w:eastAsia="標楷體" w:hAnsi="標楷體" w:cs="Arial"/>
                <w:b/>
                <w:color w:val="000000"/>
                <w:szCs w:val="24"/>
              </w:rPr>
            </w:pPr>
            <w:r w:rsidRPr="00E92373">
              <w:rPr>
                <w:rFonts w:ascii="標楷體" w:eastAsia="標楷體" w:hAnsi="標楷體" w:cs="Arial" w:hint="eastAsia"/>
                <w:b/>
                <w:color w:val="000000"/>
                <w:szCs w:val="24"/>
              </w:rPr>
              <w:t>背景</w:t>
            </w:r>
            <w:r w:rsidR="00753CD3">
              <w:rPr>
                <w:rFonts w:ascii="標楷體" w:eastAsia="標楷體" w:hAnsi="標楷體" w:cs="Arial" w:hint="eastAsia"/>
                <w:b/>
                <w:color w:val="000000"/>
                <w:szCs w:val="24"/>
              </w:rPr>
              <w:t>因素</w:t>
            </w:r>
            <w:r w:rsidRPr="00E92373">
              <w:rPr>
                <w:rFonts w:ascii="標楷體" w:eastAsia="標楷體" w:hAnsi="標楷體" w:cs="Arial" w:hint="eastAsia"/>
                <w:b/>
                <w:color w:val="000000"/>
                <w:szCs w:val="24"/>
              </w:rPr>
              <w:t>：</w:t>
            </w:r>
          </w:p>
          <w:p w:rsidR="00E92373" w:rsidRPr="00A04223" w:rsidRDefault="00E92373" w:rsidP="00272319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" w:hint="eastAsia"/>
                <w:color w:val="000000"/>
                <w:szCs w:val="24"/>
              </w:rPr>
              <w:t>靜修是一所擁有102年歷史的</w:t>
            </w:r>
            <w:r w:rsidR="00A424D6">
              <w:rPr>
                <w:rFonts w:ascii="標楷體" w:eastAsia="標楷體" w:hAnsi="標楷體" w:cs="Arial" w:hint="eastAsia"/>
                <w:color w:val="000000"/>
                <w:szCs w:val="24"/>
              </w:rPr>
              <w:t>教會</w:t>
            </w:r>
            <w:r>
              <w:rPr>
                <w:rFonts w:ascii="標楷體" w:eastAsia="標楷體" w:hAnsi="標楷體" w:cs="Arial" w:hint="eastAsia"/>
                <w:color w:val="000000"/>
                <w:szCs w:val="24"/>
              </w:rPr>
              <w:t>學校，</w:t>
            </w:r>
            <w:r w:rsidR="00FD56D4">
              <w:rPr>
                <w:rFonts w:ascii="標楷體" w:eastAsia="標楷體" w:hAnsi="標楷體" w:cs="Arial" w:hint="eastAsia"/>
                <w:color w:val="000000"/>
                <w:szCs w:val="24"/>
              </w:rPr>
              <w:t>除了</w:t>
            </w:r>
            <w:r w:rsidR="00A424D6">
              <w:rPr>
                <w:rFonts w:ascii="標楷體" w:eastAsia="標楷體" w:hAnsi="標楷體" w:cs="Arial" w:hint="eastAsia"/>
                <w:color w:val="000000"/>
                <w:szCs w:val="24"/>
              </w:rPr>
              <w:t>學生品格養成</w:t>
            </w:r>
            <w:r w:rsidR="00FD56D4">
              <w:rPr>
                <w:rFonts w:ascii="標楷體" w:eastAsia="標楷體" w:hAnsi="標楷體" w:cs="Arial" w:hint="eastAsia"/>
                <w:color w:val="000000"/>
                <w:szCs w:val="24"/>
              </w:rPr>
              <w:t>之外，</w:t>
            </w:r>
            <w:r w:rsidR="00A424D6">
              <w:rPr>
                <w:rFonts w:ascii="標楷體" w:eastAsia="標楷體" w:hAnsi="標楷體" w:cs="Arial" w:hint="eastAsia"/>
                <w:color w:val="000000"/>
                <w:szCs w:val="24"/>
              </w:rPr>
              <w:t>語</w:t>
            </w:r>
            <w:r w:rsidR="00FD56D4">
              <w:rPr>
                <w:rFonts w:ascii="標楷體" w:eastAsia="標楷體" w:hAnsi="標楷體" w:cs="Arial" w:hint="eastAsia"/>
                <w:color w:val="000000"/>
                <w:szCs w:val="24"/>
              </w:rPr>
              <w:t>言（英日）</w:t>
            </w:r>
            <w:r w:rsidR="00A424D6">
              <w:rPr>
                <w:rFonts w:ascii="標楷體" w:eastAsia="標楷體" w:hAnsi="標楷體" w:cs="Arial" w:hint="eastAsia"/>
                <w:color w:val="000000"/>
                <w:szCs w:val="24"/>
              </w:rPr>
              <w:t>教育</w:t>
            </w:r>
            <w:r w:rsidR="00FD56D4">
              <w:rPr>
                <w:rFonts w:ascii="標楷體" w:eastAsia="標楷體" w:hAnsi="標楷體" w:cs="Arial" w:hint="eastAsia"/>
                <w:color w:val="000000"/>
                <w:szCs w:val="24"/>
              </w:rPr>
              <w:t>也是學校的重點</w:t>
            </w:r>
            <w:r w:rsidR="00FD56D4" w:rsidRPr="00FC4FA5">
              <w:rPr>
                <w:rFonts w:ascii="標楷體" w:eastAsia="標楷體" w:hAnsi="標楷體"/>
              </w:rPr>
              <w:t>。</w:t>
            </w:r>
            <w:r w:rsidR="00516D31">
              <w:rPr>
                <w:rFonts w:ascii="標楷體" w:eastAsia="標楷體" w:hAnsi="標楷體" w:hint="eastAsia"/>
              </w:rPr>
              <w:t>本</w:t>
            </w:r>
            <w:r w:rsidR="00516D31">
              <w:rPr>
                <w:rFonts w:ascii="標楷體" w:eastAsia="標楷體" w:hAnsi="標楷體" w:cs="Arial" w:hint="eastAsia"/>
                <w:color w:val="000000"/>
                <w:szCs w:val="24"/>
              </w:rPr>
              <w:t>校位於人文薈萃的大稻埕，在校本課程裡，認識大稻埕已成為靜園學子課程中的一部分</w:t>
            </w:r>
            <w:r w:rsidR="00516D31" w:rsidRPr="00FC4FA5">
              <w:rPr>
                <w:rFonts w:ascii="標楷體" w:eastAsia="標楷體" w:hAnsi="標楷體"/>
              </w:rPr>
              <w:t>。</w:t>
            </w:r>
            <w:r w:rsidR="00516D31">
              <w:rPr>
                <w:rFonts w:ascii="標楷體" w:eastAsia="標楷體" w:hAnsi="標楷體" w:hint="eastAsia"/>
              </w:rPr>
              <w:t>再加上</w:t>
            </w:r>
            <w:r w:rsidR="00A04223">
              <w:rPr>
                <w:rFonts w:ascii="標楷體" w:eastAsia="標楷體" w:hAnsi="標楷體" w:hint="eastAsia"/>
              </w:rPr>
              <w:t>歷年來，靜修與日本、美國與英國、新加坡的姊妹校交流頻繁，</w:t>
            </w:r>
            <w:r w:rsidR="00B75E7A">
              <w:rPr>
                <w:rFonts w:ascii="標楷體" w:eastAsia="標楷體" w:hAnsi="標楷體" w:hint="eastAsia"/>
              </w:rPr>
              <w:t>希望能藉由課程，</w:t>
            </w:r>
            <w:r w:rsidR="00516D31">
              <w:rPr>
                <w:rFonts w:ascii="標楷體" w:eastAsia="標楷體" w:hAnsi="標楷體" w:hint="eastAsia"/>
              </w:rPr>
              <w:t>讓靜園的學生</w:t>
            </w:r>
            <w:r w:rsidR="00B75E7A">
              <w:rPr>
                <w:rFonts w:ascii="標楷體" w:eastAsia="標楷體" w:hAnsi="標楷體" w:hint="eastAsia"/>
              </w:rPr>
              <w:t>充實語言與閱讀素養之外，也</w:t>
            </w:r>
            <w:r w:rsidR="00516D31">
              <w:rPr>
                <w:rFonts w:ascii="標楷體" w:eastAsia="標楷體" w:hAnsi="標楷體" w:hint="eastAsia"/>
              </w:rPr>
              <w:t>能夠有自信地擔</w:t>
            </w:r>
            <w:r w:rsidR="00216C12">
              <w:rPr>
                <w:rFonts w:ascii="標楷體" w:eastAsia="標楷體" w:hAnsi="標楷體" w:hint="eastAsia"/>
              </w:rPr>
              <w:t>負起國際</w:t>
            </w:r>
            <w:r w:rsidR="00516D31">
              <w:rPr>
                <w:rFonts w:ascii="標楷體" w:eastAsia="標楷體" w:hAnsi="標楷體" w:hint="eastAsia"/>
              </w:rPr>
              <w:t>交流</w:t>
            </w:r>
            <w:r w:rsidR="00216C12">
              <w:rPr>
                <w:rFonts w:ascii="標楷體" w:eastAsia="標楷體" w:hAnsi="標楷體" w:hint="eastAsia"/>
              </w:rPr>
              <w:t>任務</w:t>
            </w:r>
            <w:r w:rsidR="00516D31">
              <w:rPr>
                <w:rFonts w:ascii="標楷體" w:eastAsia="標楷體" w:hAnsi="標楷體" w:hint="eastAsia"/>
              </w:rPr>
              <w:t>，帶領國外友人參觀校園與</w:t>
            </w:r>
            <w:r w:rsidR="00216C12">
              <w:rPr>
                <w:rFonts w:ascii="標楷體" w:eastAsia="標楷體" w:hAnsi="標楷體" w:hint="eastAsia"/>
              </w:rPr>
              <w:t>介紹大稻埕</w:t>
            </w:r>
            <w:r w:rsidRPr="00FC4FA5">
              <w:rPr>
                <w:rFonts w:ascii="標楷體" w:eastAsia="標楷體" w:hAnsi="標楷體"/>
              </w:rPr>
              <w:t>。</w:t>
            </w:r>
          </w:p>
          <w:p w:rsidR="00331F53" w:rsidRDefault="00753CD3" w:rsidP="00272319">
            <w:pPr>
              <w:snapToGrid w:val="0"/>
              <w:jc w:val="both"/>
              <w:rPr>
                <w:rFonts w:ascii="標楷體" w:eastAsia="標楷體" w:hAnsi="標楷體" w:cs="Arial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cs="Arial" w:hint="eastAsia"/>
                <w:b/>
                <w:color w:val="000000"/>
                <w:szCs w:val="24"/>
              </w:rPr>
              <w:t>課程</w:t>
            </w:r>
            <w:r w:rsidR="00E92373" w:rsidRPr="00E92373">
              <w:rPr>
                <w:rFonts w:ascii="標楷體" w:eastAsia="標楷體" w:hAnsi="標楷體" w:cs="Arial" w:hint="eastAsia"/>
                <w:b/>
                <w:color w:val="000000"/>
                <w:szCs w:val="24"/>
              </w:rPr>
              <w:t>願景：</w:t>
            </w:r>
          </w:p>
          <w:p w:rsidR="00E92373" w:rsidRDefault="00E92373" w:rsidP="00272319">
            <w:pPr>
              <w:snapToGrid w:val="0"/>
              <w:jc w:val="both"/>
              <w:rPr>
                <w:rFonts w:ascii="標楷體" w:eastAsia="標楷體" w:hAnsi="標楷體" w:cs="Arial"/>
                <w:color w:val="000000"/>
                <w:szCs w:val="24"/>
              </w:rPr>
            </w:pPr>
            <w:r w:rsidRPr="00E92373">
              <w:rPr>
                <w:rFonts w:ascii="標楷體" w:eastAsia="標楷體" w:hAnsi="標楷體" w:cs="Arial" w:hint="eastAsia"/>
                <w:color w:val="000000"/>
                <w:szCs w:val="24"/>
              </w:rPr>
              <w:t>七年級的課程安排，我們希望從認識靜修校園出發，由近推至遠，用兩個學期的時間，帶領學生從靜修出發走入大稻埕．課程設計以</w:t>
            </w:r>
            <w:r>
              <w:rPr>
                <w:rFonts w:ascii="標楷體" w:eastAsia="標楷體" w:hAnsi="標楷體" w:cs="Arial" w:hint="eastAsia"/>
                <w:color w:val="000000"/>
                <w:szCs w:val="24"/>
              </w:rPr>
              <w:t>英文</w:t>
            </w:r>
            <w:r w:rsidRPr="00E92373">
              <w:rPr>
                <w:rFonts w:ascii="標楷體" w:eastAsia="標楷體" w:hAnsi="標楷體" w:cs="Arial" w:hint="eastAsia"/>
                <w:color w:val="000000"/>
                <w:szCs w:val="24"/>
              </w:rPr>
              <w:t>閱讀-走察-統整-</w:t>
            </w:r>
            <w:r>
              <w:rPr>
                <w:rFonts w:ascii="標楷體" w:eastAsia="標楷體" w:hAnsi="標楷體" w:cs="Arial" w:hint="eastAsia"/>
                <w:color w:val="000000"/>
                <w:szCs w:val="24"/>
              </w:rPr>
              <w:t>設計（短句寫</w:t>
            </w:r>
            <w:r w:rsidRPr="00E92373">
              <w:rPr>
                <w:rFonts w:ascii="標楷體" w:eastAsia="標楷體" w:hAnsi="標楷體" w:cs="Arial" w:hint="eastAsia"/>
                <w:color w:val="000000"/>
                <w:szCs w:val="24"/>
              </w:rPr>
              <w:t>作）-發表(</w:t>
            </w:r>
            <w:r>
              <w:rPr>
                <w:rFonts w:ascii="標楷體" w:eastAsia="標楷體" w:hAnsi="標楷體" w:cs="Arial" w:hint="eastAsia"/>
                <w:color w:val="000000"/>
                <w:szCs w:val="24"/>
              </w:rPr>
              <w:t>口語</w:t>
            </w:r>
            <w:r w:rsidRPr="00E92373">
              <w:rPr>
                <w:rFonts w:ascii="標楷體" w:eastAsia="標楷體" w:hAnsi="標楷體" w:cs="Arial" w:hint="eastAsia"/>
                <w:color w:val="000000"/>
                <w:szCs w:val="24"/>
              </w:rPr>
              <w:t>)為主軸，讓同學從課堂出發，活用所學，也符應12年國教核心素養，進而養成一位終身學習的現代公民。</w:t>
            </w:r>
          </w:p>
          <w:p w:rsidR="00E92373" w:rsidRPr="00E92373" w:rsidRDefault="00E92373" w:rsidP="00272319">
            <w:pPr>
              <w:snapToGrid w:val="0"/>
              <w:jc w:val="both"/>
              <w:rPr>
                <w:rFonts w:ascii="標楷體" w:eastAsia="標楷體" w:hAnsi="標楷體" w:cs="Arial"/>
                <w:b/>
                <w:color w:val="000000"/>
                <w:szCs w:val="24"/>
              </w:rPr>
            </w:pPr>
            <w:r w:rsidRPr="00E92373">
              <w:rPr>
                <w:rFonts w:ascii="標楷體" w:eastAsia="標楷體" w:hAnsi="標楷體" w:cs="Arial" w:hint="eastAsia"/>
                <w:b/>
                <w:color w:val="000000"/>
                <w:szCs w:val="24"/>
              </w:rPr>
              <w:t>特色發展：</w:t>
            </w:r>
          </w:p>
          <w:p w:rsidR="00A832BB" w:rsidRPr="00E16D69" w:rsidRDefault="008D4FA8" w:rsidP="00230118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七年級先了解在地文化，</w:t>
            </w:r>
            <w:r w:rsidR="00230118">
              <w:rPr>
                <w:rFonts w:ascii="標楷體" w:eastAsia="標楷體" w:hAnsi="標楷體" w:hint="eastAsia"/>
                <w:color w:val="000000" w:themeColor="text1"/>
                <w:szCs w:val="24"/>
              </w:rPr>
              <w:t>知道自己每天學習的地方是</w:t>
            </w:r>
            <w:r w:rsidR="00C35602">
              <w:rPr>
                <w:rFonts w:ascii="標楷體" w:eastAsia="標楷體" w:hAnsi="標楷體" w:hint="eastAsia"/>
                <w:color w:val="000000" w:themeColor="text1"/>
                <w:szCs w:val="24"/>
              </w:rPr>
              <w:t>台灣文化協會創立大會的地點，與</w:t>
            </w:r>
            <w:r w:rsidR="00230118">
              <w:rPr>
                <w:rFonts w:ascii="標楷體" w:eastAsia="標楷體" w:hAnsi="標楷體" w:hint="eastAsia"/>
                <w:color w:val="000000" w:themeColor="text1"/>
                <w:szCs w:val="24"/>
              </w:rPr>
              <w:t>初窺</w:t>
            </w:r>
            <w:r w:rsidR="00C35602">
              <w:rPr>
                <w:rFonts w:ascii="標楷體" w:eastAsia="標楷體" w:hAnsi="標楷體" w:hint="eastAsia"/>
                <w:color w:val="000000" w:themeColor="text1"/>
                <w:szCs w:val="24"/>
              </w:rPr>
              <w:t>蔣渭水先生</w:t>
            </w:r>
            <w:r w:rsidR="00230118">
              <w:rPr>
                <w:rFonts w:ascii="標楷體" w:eastAsia="標楷體" w:hAnsi="標楷體" w:hint="eastAsia"/>
                <w:color w:val="000000" w:themeColor="text1"/>
                <w:szCs w:val="24"/>
              </w:rPr>
              <w:t>對</w:t>
            </w:r>
            <w:r w:rsidR="00C35602">
              <w:rPr>
                <w:rFonts w:ascii="標楷體" w:eastAsia="標楷體" w:hAnsi="標楷體" w:hint="eastAsia"/>
                <w:color w:val="000000" w:themeColor="text1"/>
                <w:szCs w:val="24"/>
              </w:rPr>
              <w:t>台灣</w:t>
            </w:r>
            <w:r w:rsidR="002E7958">
              <w:rPr>
                <w:rFonts w:ascii="標楷體" w:eastAsia="標楷體" w:hAnsi="標楷體" w:hint="eastAsia"/>
                <w:color w:val="000000" w:themeColor="text1"/>
                <w:szCs w:val="24"/>
              </w:rPr>
              <w:t>民主意識</w:t>
            </w:r>
            <w:r w:rsidR="00C35602">
              <w:rPr>
                <w:rFonts w:ascii="標楷體" w:eastAsia="標楷體" w:hAnsi="標楷體" w:hint="eastAsia"/>
                <w:color w:val="000000" w:themeColor="text1"/>
                <w:szCs w:val="24"/>
              </w:rPr>
              <w:t>的</w:t>
            </w:r>
            <w:r w:rsidR="00230118">
              <w:rPr>
                <w:rFonts w:ascii="標楷體" w:eastAsia="標楷體" w:hAnsi="標楷體" w:hint="eastAsia"/>
                <w:color w:val="000000" w:themeColor="text1"/>
                <w:szCs w:val="24"/>
              </w:rPr>
              <w:t>貢獻，這樣光榮的歷史感，將引導學生更認同所處的學校環境</w:t>
            </w:r>
            <w:r w:rsidR="00230118" w:rsidRPr="00E92373">
              <w:rPr>
                <w:rFonts w:ascii="標楷體" w:eastAsia="標楷體" w:hAnsi="標楷體" w:cs="Arial" w:hint="eastAsia"/>
                <w:color w:val="000000"/>
                <w:szCs w:val="24"/>
              </w:rPr>
              <w:t>。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學生升上八年級後，彈性課程的設計會繼續推遠，由台北出發，</w:t>
            </w:r>
            <w:r w:rsidR="003C0553">
              <w:rPr>
                <w:rFonts w:ascii="標楷體" w:eastAsia="標楷體" w:hAnsi="標楷體" w:hint="eastAsia"/>
                <w:color w:val="000000" w:themeColor="text1"/>
                <w:szCs w:val="24"/>
              </w:rPr>
              <w:t>帶著學生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前往鄰近的國家－新加坡</w:t>
            </w:r>
            <w:r w:rsidR="003C0553">
              <w:rPr>
                <w:rFonts w:ascii="標楷體" w:eastAsia="標楷體" w:hAnsi="標楷體" w:hint="eastAsia"/>
                <w:color w:val="000000" w:themeColor="text1"/>
                <w:szCs w:val="24"/>
              </w:rPr>
              <w:t>教育旅行．八年級的彈性課程，聚焦認識台北與新加坡，結合七年級課成習得的技能，讓學習與實察再一次融合，帶領學生逐漸養成語文實力與國際觀</w:t>
            </w:r>
            <w:r w:rsidR="003C0553" w:rsidRPr="00E92373">
              <w:rPr>
                <w:rFonts w:ascii="標楷體" w:eastAsia="標楷體" w:hAnsi="標楷體" w:cs="Arial" w:hint="eastAsia"/>
                <w:color w:val="000000"/>
                <w:szCs w:val="24"/>
              </w:rPr>
              <w:t>。</w:t>
            </w:r>
          </w:p>
        </w:tc>
      </w:tr>
      <w:tr w:rsidR="00EB4EE1" w:rsidRPr="00EB4EE1" w:rsidTr="001B34C6">
        <w:trPr>
          <w:trHeight w:val="1413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EB4EE1" w:rsidRDefault="00A832BB" w:rsidP="002723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</w:rPr>
              <w:t>核心素養</w:t>
            </w:r>
          </w:p>
          <w:p w:rsidR="00A832BB" w:rsidRPr="00EB4EE1" w:rsidRDefault="00A832BB" w:rsidP="002723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</w:rPr>
              <w:t>具體內涵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4354FD" w:rsidRPr="00A735DC" w:rsidRDefault="004354FD" w:rsidP="0027231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J-A3 </w:t>
            </w:r>
            <w:r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具備善用資源以擬定計畫，有效執行，並發揮主動學習與創新求變的素</w:t>
            </w:r>
          </w:p>
          <w:p w:rsidR="004354FD" w:rsidRPr="00A735DC" w:rsidRDefault="004354FD" w:rsidP="0027231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　養。</w:t>
            </w:r>
          </w:p>
          <w:p w:rsidR="004354FD" w:rsidRPr="00A735DC" w:rsidRDefault="004354FD" w:rsidP="0027231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J-B1 </w:t>
            </w:r>
            <w:r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具備運用各類符號表情達意的素養，能以同理心與人溝通互動，並理解　　</w:t>
            </w:r>
          </w:p>
          <w:p w:rsidR="004354FD" w:rsidRPr="00A735DC" w:rsidRDefault="004354FD" w:rsidP="0027231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　美學等基本概念，應用於日常生活中。</w:t>
            </w:r>
          </w:p>
          <w:p w:rsidR="00FC4FA5" w:rsidRPr="004354FD" w:rsidRDefault="004354FD" w:rsidP="0005077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A735DC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J-C2 </w:t>
            </w:r>
            <w:r w:rsidR="0005077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具備合群的知能與態度，並培育相互合作及與人和諧互動的素養</w:t>
            </w:r>
            <w:r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。</w:t>
            </w:r>
          </w:p>
        </w:tc>
      </w:tr>
      <w:tr w:rsidR="00EB4EE1" w:rsidRPr="00EB4EE1" w:rsidTr="001B34C6">
        <w:trPr>
          <w:trHeight w:val="1098"/>
          <w:jc w:val="center"/>
        </w:trPr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3517" w:rsidRDefault="00A832BB" w:rsidP="00272319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</w:rPr>
              <w:t>學</w:t>
            </w: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習</w:t>
            </w:r>
          </w:p>
          <w:p w:rsidR="00A832BB" w:rsidRPr="00EB4EE1" w:rsidRDefault="00A832BB" w:rsidP="00272319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</w:rPr>
              <w:t>重點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2BB" w:rsidRPr="00EB4EE1" w:rsidRDefault="00A832BB" w:rsidP="0027231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cs="新細明體" w:hint="eastAsia"/>
                <w:color w:val="000000" w:themeColor="text1"/>
                <w:szCs w:val="24"/>
                <w:lang w:eastAsia="zh-HK"/>
              </w:rPr>
              <w:t>學習</w:t>
            </w:r>
          </w:p>
          <w:p w:rsidR="00A832BB" w:rsidRPr="00EB4EE1" w:rsidRDefault="00A832BB" w:rsidP="00272319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B4EE1">
              <w:rPr>
                <w:rFonts w:ascii="標楷體" w:eastAsia="標楷體" w:hAnsi="標楷體" w:cs="新細明體" w:hint="eastAsia"/>
                <w:color w:val="000000" w:themeColor="text1"/>
                <w:szCs w:val="24"/>
                <w:lang w:eastAsia="zh-HK"/>
              </w:rPr>
              <w:t>表現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42DB" w:rsidRPr="00A735DC" w:rsidRDefault="0048590E" w:rsidP="00272319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1. </w:t>
            </w:r>
            <w:r w:rsidR="00FB5EAF"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敏察</w:t>
            </w:r>
            <w:r w:rsidR="000D5BC0"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校園與社區</w:t>
            </w:r>
            <w:r w:rsidR="00F15D0E"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的環境與文化，積極參與活動</w:t>
            </w:r>
            <w:r w:rsidR="00F15D0E" w:rsidRPr="00A735DC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48590E" w:rsidRPr="00A735DC" w:rsidRDefault="0048590E" w:rsidP="00272319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2. </w:t>
            </w:r>
            <w:r w:rsidR="00706803"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規劃與執行合宜的行動方案，並</w:t>
            </w:r>
            <w:r w:rsidR="001F40DD"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能</w:t>
            </w:r>
            <w:r w:rsidR="00706803"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因應</w:t>
            </w:r>
            <w:r w:rsidR="001F40DD"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變化，靈活調整</w:t>
            </w:r>
            <w:r w:rsidR="001F40DD" w:rsidRPr="00A735DC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48590E" w:rsidRPr="00A735DC" w:rsidRDefault="0048590E" w:rsidP="00272319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3.</w:t>
            </w:r>
            <w:r w:rsidR="00230118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1F40DD"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善加整理與紀錄</w:t>
            </w:r>
            <w:r w:rsidR="00A735DC"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個人學習歷程</w:t>
            </w:r>
            <w:r w:rsidR="001F40DD" w:rsidRPr="00A735DC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FF0AF0" w:rsidRPr="00A735DC" w:rsidRDefault="00FB5EAF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4. </w:t>
            </w:r>
            <w:r w:rsidR="00230118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團體</w:t>
            </w:r>
            <w:r w:rsidR="00A735DC"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討論並</w:t>
            </w:r>
            <w:r w:rsidR="00FF0AF0"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設計導覽路線與三摺頁，思考呈現</w:t>
            </w:r>
            <w:r w:rsidR="00A44ED1"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面向</w:t>
            </w:r>
            <w:r w:rsidR="00FF0AF0" w:rsidRPr="00A735DC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A735DC" w:rsidRPr="00202EED" w:rsidRDefault="00A735DC" w:rsidP="00272319">
            <w:pPr>
              <w:jc w:val="both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A735DC">
              <w:rPr>
                <w:rFonts w:ascii="標楷體" w:eastAsia="標楷體" w:hAnsi="標楷體" w:hint="eastAsia"/>
                <w:color w:val="000000" w:themeColor="text1"/>
              </w:rPr>
              <w:t>5.靈活運用課堂所學技能</w:t>
            </w:r>
            <w:r w:rsidRPr="00A735DC">
              <w:rPr>
                <w:rFonts w:ascii="標楷體" w:eastAsia="標楷體" w:hAnsi="標楷體"/>
                <w:color w:val="000000" w:themeColor="text1"/>
              </w:rPr>
              <w:t>。</w:t>
            </w:r>
          </w:p>
        </w:tc>
      </w:tr>
      <w:tr w:rsidR="00EB4EE1" w:rsidRPr="00EB4EE1" w:rsidTr="001B34C6">
        <w:trPr>
          <w:trHeight w:val="1018"/>
          <w:jc w:val="center"/>
        </w:trPr>
        <w:tc>
          <w:tcPr>
            <w:tcW w:w="7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832BB" w:rsidRPr="00EB4EE1" w:rsidRDefault="00A832BB" w:rsidP="00272319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2BB" w:rsidRPr="00EB4EE1" w:rsidRDefault="00A832BB" w:rsidP="0027231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cs="新細明體" w:hint="eastAsia"/>
                <w:color w:val="000000" w:themeColor="text1"/>
                <w:szCs w:val="24"/>
                <w:lang w:eastAsia="zh-HK"/>
              </w:rPr>
              <w:t>學習</w:t>
            </w:r>
          </w:p>
          <w:p w:rsidR="00A832BB" w:rsidRPr="00EB4EE1" w:rsidRDefault="00A832BB" w:rsidP="00272319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B4EE1">
              <w:rPr>
                <w:rFonts w:ascii="標楷體" w:eastAsia="標楷體" w:hAnsi="標楷體" w:cs="新細明體" w:hint="eastAsia"/>
                <w:color w:val="000000" w:themeColor="text1"/>
                <w:szCs w:val="24"/>
                <w:lang w:eastAsia="zh-HK"/>
              </w:rPr>
              <w:t>內容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90E" w:rsidRPr="00A735DC" w:rsidRDefault="00A735DC" w:rsidP="00272319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="0048590E"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.</w:t>
            </w:r>
            <w:r w:rsidR="00C35602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0A5A7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校園</w:t>
            </w:r>
            <w:r w:rsidR="00F85D65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與大稻埕人文歷</w:t>
            </w:r>
            <w:r w:rsidR="000A5A7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史</w:t>
            </w:r>
            <w:r w:rsidR="00F85D65" w:rsidRPr="00A735DC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48590E" w:rsidRPr="00A735DC" w:rsidRDefault="00A735DC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2</w:t>
            </w:r>
            <w:r w:rsidR="0048590E" w:rsidRPr="00A735DC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. </w:t>
            </w:r>
            <w:r w:rsidR="004A145D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英語閱讀技巧與</w:t>
            </w:r>
            <w:r w:rsidR="00F85D65" w:rsidRPr="00A735DC">
              <w:rPr>
                <w:rFonts w:ascii="標楷體" w:eastAsia="標楷體" w:hAnsi="標楷體" w:hint="eastAsia"/>
                <w:color w:val="000000" w:themeColor="text1"/>
              </w:rPr>
              <w:t>國中階段描述人事時地物的語法句型</w:t>
            </w:r>
            <w:r w:rsidRPr="00A735DC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79457F" w:rsidRPr="00A735DC" w:rsidRDefault="00A735DC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735DC"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="00F85D65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F85D65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製作</w:t>
            </w:r>
            <w:r w:rsidR="00F85D65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PPT</w:t>
            </w:r>
            <w:r w:rsidR="00F85D65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與</w:t>
            </w:r>
            <w:r w:rsidR="00F85D65">
              <w:rPr>
                <w:rFonts w:ascii="標楷體" w:eastAsia="標楷體" w:hAnsi="標楷體" w:hint="eastAsia"/>
                <w:color w:val="000000" w:themeColor="text1"/>
              </w:rPr>
              <w:t>三折頁</w:t>
            </w:r>
            <w:r w:rsidR="00F85D65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的方法</w:t>
            </w:r>
            <w:r w:rsidRPr="00A735DC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A735DC" w:rsidRPr="00A735DC" w:rsidRDefault="00A735DC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735DC">
              <w:rPr>
                <w:rFonts w:ascii="標楷體" w:eastAsia="標楷體" w:hAnsi="標楷體" w:hint="eastAsia"/>
                <w:color w:val="000000" w:themeColor="text1"/>
              </w:rPr>
              <w:t>4.</w:t>
            </w:r>
            <w:r w:rsidR="00F85D65">
              <w:rPr>
                <w:rFonts w:ascii="標楷體" w:eastAsia="標楷體" w:hAnsi="標楷體" w:hint="eastAsia"/>
                <w:color w:val="000000" w:themeColor="text1"/>
              </w:rPr>
              <w:t>導覽路線設計與文稿寫作</w:t>
            </w:r>
            <w:r w:rsidRPr="00A735DC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F85D65" w:rsidRPr="00202EED" w:rsidRDefault="00F85D65" w:rsidP="00F85D65">
            <w:pPr>
              <w:jc w:val="both"/>
              <w:rPr>
                <w:rFonts w:asciiTheme="minorHAnsi" w:eastAsia="標楷體" w:hAnsiTheme="minorHAnsi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5.導覽口語技巧</w:t>
            </w:r>
            <w:r w:rsidRPr="00A735DC">
              <w:rPr>
                <w:rFonts w:ascii="標楷體" w:eastAsia="標楷體" w:hAnsi="標楷體"/>
                <w:color w:val="000000" w:themeColor="text1"/>
              </w:rPr>
              <w:t>。</w:t>
            </w:r>
          </w:p>
        </w:tc>
      </w:tr>
      <w:tr w:rsidR="00EB4EE1" w:rsidRPr="00EB4EE1" w:rsidTr="001B34C6">
        <w:trPr>
          <w:trHeight w:val="1018"/>
          <w:jc w:val="center"/>
        </w:trPr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EB4EE1" w:rsidRDefault="00A832BB" w:rsidP="0027231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EB4EE1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課程目標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E02" w:rsidRPr="00EB4EE1" w:rsidRDefault="002342C8" w:rsidP="00867553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協助七年級新生認識與融入靜修校園文化，透過課程教學與走察實作的方式，</w:t>
            </w:r>
            <w:r w:rsidR="00867553">
              <w:rPr>
                <w:rFonts w:ascii="標楷體" w:eastAsia="標楷體" w:hAnsi="標楷體" w:hint="eastAsia"/>
                <w:color w:val="000000" w:themeColor="text1"/>
                <w:szCs w:val="24"/>
              </w:rPr>
              <w:t>除了感知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校園與學校所在區域之美</w:t>
            </w:r>
            <w:r w:rsidR="00867553">
              <w:rPr>
                <w:rFonts w:ascii="標楷體" w:eastAsia="標楷體" w:hAnsi="標楷體" w:hint="eastAsia"/>
                <w:color w:val="000000" w:themeColor="text1"/>
                <w:szCs w:val="24"/>
              </w:rPr>
              <w:t>外，更能培養學生與同儕合作，學習表達的能力與技巧</w:t>
            </w:r>
            <w:r w:rsidRPr="00FC4FA5">
              <w:rPr>
                <w:rFonts w:ascii="標楷體" w:eastAsia="標楷體" w:hAnsi="標楷體"/>
              </w:rPr>
              <w:t>。</w:t>
            </w:r>
            <w:r>
              <w:rPr>
                <w:rFonts w:ascii="標楷體" w:eastAsia="標楷體" w:hAnsi="標楷體" w:hint="eastAsia"/>
              </w:rPr>
              <w:t>靈活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運用期間所學，以小組為單位，在每個學期，分類統整資料並規劃校園與大稻埕導覽路線，當有姊妹校來訪時，每一位同學都可以是校園大使，同時也是大稻埕達人，展現優質靜修人的風範</w:t>
            </w:r>
            <w:r w:rsidRPr="00FC4FA5">
              <w:rPr>
                <w:rFonts w:ascii="標楷體" w:eastAsia="標楷體" w:hAnsi="標楷體"/>
              </w:rPr>
              <w:t>。</w:t>
            </w:r>
          </w:p>
        </w:tc>
      </w:tr>
      <w:tr w:rsidR="00EB4EE1" w:rsidRPr="00EB4EE1" w:rsidTr="001B34C6">
        <w:trPr>
          <w:trHeight w:val="1018"/>
          <w:jc w:val="center"/>
        </w:trPr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EB4EE1" w:rsidRDefault="00A832BB" w:rsidP="0027231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EB4EE1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表現任務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CA0" w:rsidRDefault="00CA2CA0" w:rsidP="00272319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1.</w:t>
            </w:r>
            <w:r w:rsidR="00C5206E">
              <w:rPr>
                <w:rFonts w:ascii="標楷體" w:eastAsia="標楷體" w:hAnsi="標楷體" w:hint="eastAsia"/>
                <w:color w:val="000000" w:themeColor="text1"/>
                <w:szCs w:val="24"/>
              </w:rPr>
              <w:t>分組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規劃</w:t>
            </w:r>
            <w:r w:rsidR="00D5491D">
              <w:rPr>
                <w:rFonts w:ascii="標楷體" w:eastAsia="標楷體" w:hAnsi="標楷體" w:hint="eastAsia"/>
                <w:color w:val="000000" w:themeColor="text1"/>
                <w:szCs w:val="24"/>
              </w:rPr>
              <w:t>校園</w:t>
            </w:r>
            <w:r w:rsidR="00C5206E">
              <w:rPr>
                <w:rFonts w:ascii="標楷體" w:eastAsia="標楷體" w:hAnsi="標楷體" w:hint="eastAsia"/>
                <w:color w:val="000000" w:themeColor="text1"/>
                <w:szCs w:val="24"/>
              </w:rPr>
              <w:t>30分鐘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導覽路線</w:t>
            </w:r>
            <w:r w:rsidR="00D5491D">
              <w:rPr>
                <w:rFonts w:ascii="標楷體" w:eastAsia="標楷體" w:hAnsi="標楷體" w:hint="eastAsia"/>
                <w:color w:val="000000" w:themeColor="text1"/>
                <w:szCs w:val="24"/>
              </w:rPr>
              <w:t>與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製作</w:t>
            </w:r>
            <w:r w:rsidR="00B933B3">
              <w:rPr>
                <w:rFonts w:ascii="標楷體" w:eastAsia="標楷體" w:hAnsi="標楷體" w:hint="eastAsia"/>
                <w:color w:val="000000" w:themeColor="text1"/>
                <w:szCs w:val="24"/>
              </w:rPr>
              <w:t>靜園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三</w:t>
            </w:r>
            <w:r w:rsidR="00AD6083">
              <w:rPr>
                <w:rFonts w:ascii="標楷體" w:eastAsia="標楷體" w:hAnsi="標楷體" w:hint="eastAsia"/>
                <w:color w:val="000000" w:themeColor="text1"/>
                <w:szCs w:val="24"/>
              </w:rPr>
              <w:t>摺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頁</w:t>
            </w:r>
          </w:p>
          <w:p w:rsidR="00D5491D" w:rsidRPr="00D5491D" w:rsidRDefault="00D5491D" w:rsidP="00272319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2.</w:t>
            </w:r>
            <w:r w:rsidR="00C5206E">
              <w:rPr>
                <w:rFonts w:ascii="標楷體" w:eastAsia="標楷體" w:hAnsi="標楷體" w:hint="eastAsia"/>
                <w:color w:val="000000" w:themeColor="text1"/>
                <w:szCs w:val="24"/>
              </w:rPr>
              <w:t>分組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規劃大稻埕</w:t>
            </w:r>
            <w:r w:rsidR="00C5206E">
              <w:rPr>
                <w:rFonts w:ascii="標楷體" w:eastAsia="標楷體" w:hAnsi="標楷體" w:hint="eastAsia"/>
                <w:color w:val="000000" w:themeColor="text1"/>
                <w:szCs w:val="24"/>
              </w:rPr>
              <w:t>60分鐘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導覽路線與製作</w:t>
            </w:r>
            <w:r w:rsidR="00B933B3">
              <w:rPr>
                <w:rFonts w:ascii="標楷體" w:eastAsia="標楷體" w:hAnsi="標楷體" w:hint="eastAsia"/>
                <w:color w:val="000000" w:themeColor="text1"/>
                <w:szCs w:val="24"/>
              </w:rPr>
              <w:t>大稻埕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三</w:t>
            </w:r>
            <w:r w:rsidR="00AD6083">
              <w:rPr>
                <w:rFonts w:ascii="標楷體" w:eastAsia="標楷體" w:hAnsi="標楷體" w:hint="eastAsia"/>
                <w:color w:val="000000" w:themeColor="text1"/>
                <w:szCs w:val="24"/>
              </w:rPr>
              <w:t>摺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頁</w:t>
            </w:r>
          </w:p>
        </w:tc>
      </w:tr>
      <w:tr w:rsidR="00EB4EE1" w:rsidRPr="00EB4EE1" w:rsidTr="001B34C6">
        <w:trPr>
          <w:trHeight w:val="567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2BB" w:rsidRPr="00EB4EE1" w:rsidRDefault="00A832BB" w:rsidP="0027231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學習進度</w:t>
            </w:r>
            <w:r w:rsidRPr="00EB4EE1">
              <w:rPr>
                <w:rFonts w:ascii="標楷體" w:eastAsia="標楷體" w:hAnsi="標楷體" w:cs="新細明體" w:hint="eastAsia"/>
                <w:color w:val="000000" w:themeColor="text1"/>
                <w:szCs w:val="24"/>
                <w:lang w:eastAsia="zh-HK"/>
              </w:rPr>
              <w:t>週次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2BB" w:rsidRPr="00EB4EE1" w:rsidRDefault="003301E5" w:rsidP="002723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</w:rPr>
              <w:t>單元子</w:t>
            </w:r>
            <w:r w:rsidR="00A832BB" w:rsidRPr="00EB4EE1">
              <w:rPr>
                <w:rFonts w:ascii="標楷體" w:eastAsia="標楷體" w:hAnsi="標楷體" w:hint="eastAsia"/>
                <w:color w:val="000000" w:themeColor="text1"/>
                <w:szCs w:val="24"/>
              </w:rPr>
              <w:t>題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EB4EE1" w:rsidRDefault="00A832BB" w:rsidP="002723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 w:cs="新細明體" w:hint="eastAsia"/>
                <w:color w:val="000000" w:themeColor="text1"/>
                <w:szCs w:val="24"/>
                <w:lang w:eastAsia="zh-HK"/>
              </w:rPr>
              <w:t>單元內容</w:t>
            </w:r>
            <w:r w:rsidRPr="00EB4EE1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與學習活動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2BB" w:rsidRPr="00EB4EE1" w:rsidRDefault="00A832BB" w:rsidP="00272319">
            <w:pPr>
              <w:snapToGrid w:val="0"/>
              <w:spacing w:before="240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6F1B">
              <w:rPr>
                <w:rFonts w:ascii="標楷體" w:eastAsia="標楷體" w:hAnsi="標楷體" w:cs="新細明體"/>
                <w:color w:val="000000" w:themeColor="text1"/>
                <w:szCs w:val="24"/>
              </w:rPr>
              <w:t>[</w:t>
            </w:r>
            <w:r w:rsidRPr="007E6F1B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檢核點</w:t>
            </w:r>
            <w:r w:rsidRPr="007E6F1B">
              <w:rPr>
                <w:rFonts w:ascii="標楷體" w:eastAsia="標楷體" w:hAnsi="標楷體" w:cs="新細明體"/>
                <w:color w:val="000000" w:themeColor="text1"/>
                <w:szCs w:val="24"/>
              </w:rPr>
              <w:t>]</w:t>
            </w:r>
          </w:p>
        </w:tc>
      </w:tr>
      <w:tr w:rsidR="00897C75" w:rsidRPr="00EB4EE1" w:rsidTr="002D0941">
        <w:trPr>
          <w:trHeight w:val="932"/>
          <w:jc w:val="center"/>
        </w:trPr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97C75" w:rsidRPr="00EB4EE1" w:rsidRDefault="00897C75" w:rsidP="00272319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一</w:t>
            </w:r>
          </w:p>
          <w:p w:rsidR="00897C75" w:rsidRPr="00EB4EE1" w:rsidRDefault="00897C75" w:rsidP="0027231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C75" w:rsidRPr="00EB4EE1" w:rsidRDefault="00897C75" w:rsidP="0027231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1-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4 </w:t>
            </w: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7C75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校園生活我最棒－</w:t>
            </w:r>
          </w:p>
          <w:p w:rsidR="00897C75" w:rsidRPr="00EB4EE1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　　　　靜修與我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C75" w:rsidRPr="00EB4EE1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認識學校的歷史，創校精神與</w:t>
            </w:r>
            <w:r w:rsidRPr="00F82C74">
              <w:rPr>
                <w:rFonts w:ascii="標楷體" w:eastAsia="標楷體" w:hAnsi="標楷體" w:hint="eastAsia"/>
                <w:color w:val="FF0000"/>
                <w:u w:val="single"/>
              </w:rPr>
              <w:t>認識主保嚴美黛</w:t>
            </w:r>
            <w:r w:rsidRPr="00FC4FA5">
              <w:rPr>
                <w:rFonts w:ascii="標楷體" w:eastAsia="標楷體" w:hAnsi="標楷體"/>
              </w:rPr>
              <w:t>。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各處室職掌工作，了解校園生活資源</w:t>
            </w:r>
            <w:r w:rsidRPr="00FC4FA5">
              <w:rPr>
                <w:rFonts w:ascii="標楷體" w:eastAsia="標楷體" w:hAnsi="標楷體"/>
              </w:rPr>
              <w:t>。</w:t>
            </w:r>
            <w:bookmarkStart w:id="0" w:name="_GoBack"/>
            <w:r w:rsidR="0076679B" w:rsidRPr="0076679B">
              <w:rPr>
                <w:rFonts w:ascii="標楷體" w:eastAsia="標楷體" w:hAnsi="標楷體" w:hint="eastAsia"/>
                <w:color w:val="FF0000"/>
              </w:rPr>
              <w:t>(閱讀/寫短介紹/畫圖)</w:t>
            </w:r>
            <w:bookmarkEnd w:id="0"/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C75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認識歷史走廊</w:t>
            </w:r>
          </w:p>
          <w:p w:rsidR="00897C75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完成英語</w:t>
            </w:r>
            <w:r w:rsidRPr="00585BF8">
              <w:rPr>
                <w:rFonts w:ascii="標楷體" w:eastAsia="標楷體" w:hAnsi="標楷體" w:hint="eastAsia"/>
                <w:color w:val="000000" w:themeColor="text1"/>
              </w:rPr>
              <w:t>情境學習單</w:t>
            </w:r>
          </w:p>
          <w:p w:rsidR="00897C75" w:rsidRPr="00D1734E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通過靜園歷史檢測</w:t>
            </w:r>
          </w:p>
        </w:tc>
      </w:tr>
      <w:tr w:rsidR="00897C75" w:rsidRPr="00EB4EE1" w:rsidTr="002D0941">
        <w:trPr>
          <w:trHeight w:val="720"/>
          <w:jc w:val="center"/>
        </w:trPr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97C75" w:rsidRPr="00EB4EE1" w:rsidRDefault="00897C75" w:rsidP="002723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C75" w:rsidRPr="00EB4EE1" w:rsidRDefault="00897C75" w:rsidP="002723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5</w:t>
            </w: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8</w:t>
            </w: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7C75" w:rsidRDefault="00897C75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秘境打卡我最愛－</w:t>
            </w:r>
          </w:p>
          <w:p w:rsidR="00897C75" w:rsidRPr="00EB4EE1" w:rsidRDefault="00897C75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　　　　校園之美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C75" w:rsidRPr="00EB4EE1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認識學校環境，選擇自己的拍照打卡秘境</w:t>
            </w:r>
            <w:r w:rsidRPr="00FC4FA5">
              <w:rPr>
                <w:rFonts w:ascii="標楷體" w:eastAsia="標楷體" w:hAnsi="標楷體"/>
              </w:rPr>
              <w:t>。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拍攝照片並製作PPT，以簡單英語介紹學校秘境</w:t>
            </w:r>
            <w:r w:rsidRPr="00FC4FA5">
              <w:rPr>
                <w:rFonts w:ascii="標楷體" w:eastAsia="標楷體" w:hAnsi="標楷體"/>
              </w:rPr>
              <w:t>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C75" w:rsidRPr="00585BF8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85BF8">
              <w:rPr>
                <w:rFonts w:ascii="標楷體" w:eastAsia="標楷體" w:hAnsi="標楷體" w:hint="eastAsia"/>
                <w:color w:val="000000" w:themeColor="text1"/>
              </w:rPr>
              <w:t>拍攝校園照片</w:t>
            </w:r>
          </w:p>
          <w:p w:rsidR="00897C75" w:rsidRPr="00585BF8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85BF8">
              <w:rPr>
                <w:rFonts w:ascii="標楷體" w:eastAsia="標楷體" w:hAnsi="標楷體" w:hint="eastAsia"/>
                <w:color w:val="000000" w:themeColor="text1"/>
              </w:rPr>
              <w:t>撰寫校園秘境介紹</w:t>
            </w:r>
          </w:p>
          <w:p w:rsidR="00897C75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85BF8">
              <w:rPr>
                <w:rFonts w:ascii="標楷體" w:eastAsia="標楷體" w:hAnsi="標楷體" w:hint="eastAsia"/>
                <w:color w:val="000000" w:themeColor="text1"/>
              </w:rPr>
              <w:t>完成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個人</w:t>
            </w:r>
            <w:r w:rsidRPr="00585BF8">
              <w:rPr>
                <w:rFonts w:ascii="標楷體" w:eastAsia="標楷體" w:hAnsi="標楷體" w:hint="eastAsia"/>
                <w:color w:val="000000" w:themeColor="text1"/>
              </w:rPr>
              <w:t>PPT</w:t>
            </w:r>
          </w:p>
          <w:p w:rsidR="00897C75" w:rsidRPr="00EB4EE1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使用英語介紹秘境</w:t>
            </w:r>
          </w:p>
        </w:tc>
      </w:tr>
      <w:tr w:rsidR="00897C75" w:rsidRPr="00EB4EE1" w:rsidTr="002D0941">
        <w:trPr>
          <w:trHeight w:val="720"/>
          <w:jc w:val="center"/>
        </w:trPr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97C75" w:rsidRPr="00EB4EE1" w:rsidRDefault="00897C75" w:rsidP="002723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C75" w:rsidRPr="00EB4EE1" w:rsidRDefault="00897C75" w:rsidP="002723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9</w:t>
            </w: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13</w:t>
            </w: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7C75" w:rsidRDefault="00897C75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參與活動我最熱－</w:t>
            </w:r>
          </w:p>
          <w:p w:rsidR="00897C75" w:rsidRPr="00EB4EE1" w:rsidRDefault="00897C75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　　　　校園活動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C75" w:rsidRPr="00EB4EE1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閱讀學校慶典活動由來，</w:t>
            </w: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了解其中意義，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並規劃如何參與跟紀錄</w:t>
            </w:r>
            <w:r w:rsidRPr="00FC4FA5">
              <w:rPr>
                <w:rFonts w:ascii="標楷體" w:eastAsia="標楷體" w:hAnsi="標楷體"/>
              </w:rPr>
              <w:t>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C75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閱讀慶典活動英語資料</w:t>
            </w:r>
          </w:p>
          <w:p w:rsidR="00897C75" w:rsidRPr="00EB4EE1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規劃分組行動計畫</w:t>
            </w:r>
          </w:p>
        </w:tc>
      </w:tr>
      <w:tr w:rsidR="00897C75" w:rsidRPr="00EB4EE1" w:rsidTr="002D0941">
        <w:trPr>
          <w:trHeight w:val="720"/>
          <w:jc w:val="center"/>
        </w:trPr>
        <w:tc>
          <w:tcPr>
            <w:tcW w:w="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C75" w:rsidRPr="00EB4EE1" w:rsidRDefault="00897C75" w:rsidP="002723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C75" w:rsidRPr="00EB4EE1" w:rsidRDefault="00897C75" w:rsidP="00272319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4</w:t>
            </w: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21</w:t>
            </w: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7C75" w:rsidRDefault="00897C75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校園導覽我最強－</w:t>
            </w:r>
          </w:p>
          <w:p w:rsidR="00897C75" w:rsidRPr="00EB4EE1" w:rsidRDefault="00897C75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　　　  靜修大使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C75" w:rsidRPr="00EB4EE1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參與活動並依規劃參與及紀錄活動．</w:t>
            </w:r>
            <w:r w:rsidR="00C35602">
              <w:rPr>
                <w:rFonts w:ascii="標楷體" w:eastAsia="標楷體" w:hAnsi="標楷體" w:hint="eastAsia"/>
                <w:color w:val="000000" w:themeColor="text1"/>
              </w:rPr>
              <w:t>分組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統整資料並完成30分鐘校園導覽路線規劃與三摺頁</w:t>
            </w:r>
            <w:r w:rsidRPr="00FC4FA5">
              <w:rPr>
                <w:rFonts w:ascii="標楷體" w:eastAsia="標楷體" w:hAnsi="標楷體"/>
              </w:rPr>
              <w:t>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C75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參與活動並完成紀錄</w:t>
            </w:r>
          </w:p>
          <w:p w:rsidR="00897C75" w:rsidRDefault="00C35602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分組</w:t>
            </w:r>
            <w:r w:rsidR="00AC3361">
              <w:rPr>
                <w:rFonts w:ascii="標楷體" w:eastAsia="標楷體" w:hAnsi="標楷體" w:hint="eastAsia"/>
                <w:color w:val="000000" w:themeColor="text1"/>
              </w:rPr>
              <w:t>討論</w:t>
            </w:r>
            <w:r w:rsidR="00897C75">
              <w:rPr>
                <w:rFonts w:ascii="標楷體" w:eastAsia="標楷體" w:hAnsi="標楷體" w:hint="eastAsia"/>
                <w:color w:val="000000" w:themeColor="text1"/>
              </w:rPr>
              <w:t>規劃導覽路線</w:t>
            </w:r>
          </w:p>
          <w:p w:rsidR="00897C75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設計校園雙語三摺頁</w:t>
            </w:r>
          </w:p>
          <w:p w:rsidR="00897C75" w:rsidRPr="00EB4EE1" w:rsidRDefault="00897C75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實習導覽校園</w:t>
            </w:r>
          </w:p>
        </w:tc>
      </w:tr>
      <w:tr w:rsidR="004C5786" w:rsidRPr="00EB4EE1" w:rsidTr="001B34C6">
        <w:trPr>
          <w:trHeight w:val="720"/>
          <w:jc w:val="center"/>
        </w:trPr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EB4EE1" w:rsidRDefault="004C5786" w:rsidP="00272319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二</w:t>
            </w:r>
          </w:p>
          <w:p w:rsidR="004C5786" w:rsidRPr="00EB4EE1" w:rsidRDefault="004C5786" w:rsidP="0027231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EB4EE1" w:rsidRDefault="004C5786" w:rsidP="00272319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1-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4</w:t>
            </w:r>
            <w:r w:rsidRPr="001B34C6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Default="004C5786" w:rsidP="00B306DD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跨時空遇見你－</w:t>
            </w:r>
          </w:p>
          <w:p w:rsidR="004C5786" w:rsidRPr="00EB4EE1" w:rsidRDefault="004C5786" w:rsidP="00B306DD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 xml:space="preserve">　　　 大稻埕聞人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786" w:rsidRPr="00EB4EE1" w:rsidRDefault="00ED4346" w:rsidP="00ED4346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初探蔣渭水與靜修的緣起與當代的民主意識</w:t>
            </w:r>
            <w:r w:rsidRPr="00FC4FA5">
              <w:rPr>
                <w:rFonts w:ascii="標楷體" w:eastAsia="標楷體" w:hAnsi="標楷體"/>
              </w:rPr>
              <w:t>。</w:t>
            </w:r>
            <w:r w:rsidR="004C578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認識大稻埕聞人蔣渭水與李臨秋，參觀</w:t>
            </w:r>
            <w:r w:rsidR="000E150A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新文化運動紀念館</w:t>
            </w:r>
            <w:r w:rsidR="004C578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與</w:t>
            </w:r>
            <w:r w:rsidR="000E150A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李臨秋故居</w:t>
            </w:r>
            <w:r w:rsidR="004C5786" w:rsidRPr="00FC4FA5">
              <w:rPr>
                <w:rFonts w:ascii="標楷體" w:eastAsia="標楷體" w:hAnsi="標楷體"/>
              </w:rPr>
              <w:t>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86" w:rsidRDefault="004C5786" w:rsidP="00B306DD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欣賞閩南語歌謠</w:t>
            </w:r>
          </w:p>
          <w:p w:rsidR="004C5786" w:rsidRDefault="004C5786" w:rsidP="00B306DD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收集與整理資料</w:t>
            </w:r>
          </w:p>
          <w:p w:rsidR="004C5786" w:rsidRPr="00EB4EE1" w:rsidRDefault="004C5786" w:rsidP="00B306DD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完成個人學習單</w:t>
            </w:r>
          </w:p>
        </w:tc>
      </w:tr>
      <w:tr w:rsidR="004C5786" w:rsidRPr="00EB4EE1" w:rsidTr="001B34C6">
        <w:trPr>
          <w:trHeight w:val="720"/>
          <w:jc w:val="center"/>
        </w:trPr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EB4EE1" w:rsidRDefault="004C5786" w:rsidP="00272319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1B34C6" w:rsidRDefault="004C5786" w:rsidP="00272319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5</w:t>
            </w: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9</w:t>
            </w: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Default="004C5786" w:rsidP="00720B82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初探好厝邊－</w:t>
            </w:r>
          </w:p>
          <w:p w:rsidR="004C5786" w:rsidRPr="00EB4EE1" w:rsidRDefault="004C5786" w:rsidP="00720B82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 xml:space="preserve">　 寧夏夜市美食通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786" w:rsidRPr="00EB4EE1" w:rsidRDefault="004C5786" w:rsidP="00720B82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探詢寧夏夜市歷史，並找出有哪些美食歷久彌新？選擇一樣，拍攝寧夏夜市美食，並製作傳單</w:t>
            </w:r>
            <w:r w:rsidRPr="00FC4FA5">
              <w:rPr>
                <w:rFonts w:ascii="標楷體" w:eastAsia="標楷體" w:hAnsi="標楷體"/>
              </w:rPr>
              <w:t>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86" w:rsidRDefault="004C5786" w:rsidP="00720B82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收集寧夏夜市資料</w:t>
            </w:r>
          </w:p>
          <w:p w:rsidR="004C5786" w:rsidRDefault="004C5786" w:rsidP="00720B82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完成個人學習單</w:t>
            </w:r>
          </w:p>
          <w:p w:rsidR="004C5786" w:rsidRDefault="004C5786" w:rsidP="00720B82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拍攝夜市代表美食</w:t>
            </w:r>
          </w:p>
          <w:p w:rsidR="004C5786" w:rsidRPr="00EB4EE1" w:rsidRDefault="004C5786" w:rsidP="00720B82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製作美食傳單</w:t>
            </w:r>
          </w:p>
        </w:tc>
      </w:tr>
      <w:tr w:rsidR="004C5786" w:rsidRPr="00EB4EE1" w:rsidTr="001B34C6">
        <w:trPr>
          <w:trHeight w:val="720"/>
          <w:jc w:val="center"/>
        </w:trPr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EB4EE1" w:rsidRDefault="004C5786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EB4EE1" w:rsidRDefault="004C5786" w:rsidP="002723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10</w:t>
            </w: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14</w:t>
            </w: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Default="004C5786" w:rsidP="00272319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走入大稻埕－</w:t>
            </w:r>
          </w:p>
          <w:p w:rsidR="004C5786" w:rsidRPr="00EB4EE1" w:rsidRDefault="004C5786" w:rsidP="00272319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 xml:space="preserve">　  　稻埕古蹟通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786" w:rsidRPr="00EB4EE1" w:rsidRDefault="004C5786" w:rsidP="00272319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22BF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從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靜修出發，走入</w:t>
            </w:r>
            <w:r w:rsidRPr="00D22BF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大稻埕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的歷史古蹟，慈聖宮、城隍廟、迪化街區，了解大稻埕的過去</w:t>
            </w:r>
            <w:r w:rsidRPr="00FC4FA5">
              <w:rPr>
                <w:rFonts w:ascii="標楷體" w:eastAsia="標楷體" w:hAnsi="標楷體"/>
              </w:rPr>
              <w:t>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86" w:rsidRDefault="004C5786" w:rsidP="00272319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選定大稻埕古蹟</w:t>
            </w:r>
          </w:p>
          <w:p w:rsidR="004C5786" w:rsidRDefault="004C5786" w:rsidP="00272319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收集與整理資料</w:t>
            </w:r>
          </w:p>
          <w:p w:rsidR="004C5786" w:rsidRDefault="004C5786" w:rsidP="00272319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分組進行3分鐘報告</w:t>
            </w:r>
          </w:p>
          <w:p w:rsidR="004C5786" w:rsidRPr="00F83897" w:rsidRDefault="004C5786" w:rsidP="00272319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4C5786" w:rsidRPr="00EB4EE1" w:rsidTr="001B34C6">
        <w:trPr>
          <w:trHeight w:val="720"/>
          <w:jc w:val="center"/>
        </w:trPr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EB4EE1" w:rsidRDefault="004C5786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EB4EE1" w:rsidRDefault="004C5786" w:rsidP="002723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5</w:t>
            </w: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21</w:t>
            </w: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Default="004C5786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稻埕遊樂町－</w:t>
            </w:r>
          </w:p>
          <w:p w:rsidR="004C5786" w:rsidRPr="00EB4EE1" w:rsidRDefault="004C5786" w:rsidP="00272319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　  　</w:t>
            </w:r>
            <w:r w:rsidR="000E150A">
              <w:rPr>
                <w:rFonts w:ascii="標楷體" w:eastAsia="標楷體" w:hAnsi="標楷體" w:hint="eastAsia"/>
                <w:color w:val="000000" w:themeColor="text1"/>
              </w:rPr>
              <w:t xml:space="preserve"> 大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稻埕達人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786" w:rsidRPr="00EB4EE1" w:rsidRDefault="004C5786" w:rsidP="00272319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大稻埕迪化街區，近年常有許多藝文活動在此舉行．結合老宅與新創事業，展現不同以往風貌，嘗試規劃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60分鐘導覽路線與設計三摺頁</w:t>
            </w:r>
            <w:r w:rsidRPr="00FC4FA5">
              <w:rPr>
                <w:rFonts w:ascii="標楷體" w:eastAsia="標楷體" w:hAnsi="標楷體"/>
              </w:rPr>
              <w:t>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86" w:rsidRDefault="004C5786" w:rsidP="0027231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分組</w:t>
            </w:r>
            <w:r w:rsidR="00AC3361">
              <w:rPr>
                <w:rFonts w:ascii="標楷體" w:eastAsia="標楷體" w:hAnsi="標楷體" w:hint="eastAsia"/>
                <w:color w:val="000000" w:themeColor="text1"/>
              </w:rPr>
              <w:t>討論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規劃導覽路線</w:t>
            </w:r>
          </w:p>
          <w:p w:rsidR="004C5786" w:rsidRPr="00EB4EE1" w:rsidRDefault="004C5786" w:rsidP="00272319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設計大稻埕雙語三摺頁</w:t>
            </w:r>
          </w:p>
        </w:tc>
      </w:tr>
      <w:tr w:rsidR="004C5786" w:rsidRPr="00EB4EE1" w:rsidTr="004C5786">
        <w:trPr>
          <w:trHeight w:val="934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Pr="00EB4EE1" w:rsidRDefault="004C5786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議題融入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786" w:rsidRPr="00EB4EE1" w:rsidRDefault="004C5786" w:rsidP="004C5786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B80733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</w:tr>
      <w:tr w:rsidR="004C5786" w:rsidRPr="00EB4EE1" w:rsidTr="004C5786">
        <w:trPr>
          <w:trHeight w:val="854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Pr="00EB4EE1" w:rsidRDefault="004C5786" w:rsidP="00272319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EB4EE1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評量規劃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4C5786" w:rsidRPr="00287CBD" w:rsidRDefault="004C5786" w:rsidP="004C578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課堂參與20%  學習單任務 20%  課堂報告20%   期末小組任務 40%</w:t>
            </w:r>
          </w:p>
        </w:tc>
      </w:tr>
      <w:tr w:rsidR="004C5786" w:rsidRPr="00EB4EE1" w:rsidTr="001B34C6">
        <w:trPr>
          <w:trHeight w:val="938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Pr="00EB4EE1" w:rsidRDefault="004C5786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教學設施</w:t>
            </w:r>
          </w:p>
          <w:p w:rsidR="004C5786" w:rsidRPr="00EB4EE1" w:rsidRDefault="004C5786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設備需求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786" w:rsidRPr="00EB4EE1" w:rsidRDefault="004C5786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智慧教室、電腦教室、活動導覽設備</w:t>
            </w:r>
          </w:p>
        </w:tc>
      </w:tr>
      <w:tr w:rsidR="004C5786" w:rsidRPr="00EB4EE1" w:rsidTr="001B34C6">
        <w:trPr>
          <w:trHeight w:val="938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Pr="00EB4EE1" w:rsidRDefault="004C5786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</w:rPr>
              <w:t>教材來源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786" w:rsidRPr="00EB4EE1" w:rsidRDefault="004C5786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自編教材</w:t>
            </w:r>
          </w:p>
        </w:tc>
        <w:tc>
          <w:tcPr>
            <w:tcW w:w="25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EB4EE1" w:rsidRDefault="004C5786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</w:rPr>
              <w:t>師資來源</w:t>
            </w: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EB4EE1" w:rsidRDefault="004C5786" w:rsidP="0015201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本校教師</w:t>
            </w:r>
          </w:p>
        </w:tc>
      </w:tr>
      <w:tr w:rsidR="004C5786" w:rsidRPr="00EB4EE1" w:rsidTr="001B34C6">
        <w:trPr>
          <w:trHeight w:val="938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Pr="00EB4EE1" w:rsidRDefault="004C5786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備註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786" w:rsidRPr="00EB4EE1" w:rsidRDefault="004C5786" w:rsidP="002723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:rsidR="00A832BB" w:rsidRDefault="00926FDB" w:rsidP="00272319">
      <w:pPr>
        <w:jc w:val="both"/>
        <w:rPr>
          <w:rFonts w:ascii="標楷體" w:eastAsia="標楷體" w:hAnsi="標楷體"/>
          <w:strike/>
        </w:rPr>
      </w:pPr>
      <w:r>
        <w:rPr>
          <w:rFonts w:asciiTheme="minorHAnsi" w:eastAsia="標楷體" w:hAnsiTheme="minorHAnsi" w:hint="eastAsia"/>
          <w:color w:val="000000" w:themeColor="text1"/>
          <w:kern w:val="0"/>
        </w:rPr>
        <w:t>課程撰寫者：</w:t>
      </w:r>
      <w:r>
        <w:rPr>
          <w:rFonts w:asciiTheme="minorHAnsi" w:eastAsia="標楷體" w:hAnsiTheme="minorHAnsi"/>
          <w:color w:val="000000" w:themeColor="text1"/>
          <w:kern w:val="0"/>
        </w:rPr>
        <w:t xml:space="preserve"> </w:t>
      </w:r>
      <w:r>
        <w:rPr>
          <w:rFonts w:asciiTheme="minorHAnsi" w:eastAsia="標楷體" w:hAnsiTheme="minorHAnsi" w:hint="eastAsia"/>
          <w:color w:val="000000" w:themeColor="text1"/>
          <w:kern w:val="0"/>
        </w:rPr>
        <w:t>曾祐瑜</w:t>
      </w:r>
      <w:r>
        <w:rPr>
          <w:rFonts w:asciiTheme="minorHAnsi" w:eastAsia="標楷體" w:hAnsiTheme="minorHAnsi" w:hint="eastAsia"/>
          <w:color w:val="000000" w:themeColor="text1"/>
          <w:kern w:val="0"/>
        </w:rPr>
        <w:t xml:space="preserve">     </w:t>
      </w:r>
      <w:r w:rsidR="00F07702">
        <w:rPr>
          <w:rFonts w:asciiTheme="minorHAnsi" w:eastAsia="標楷體" w:hAnsiTheme="minorHAnsi" w:hint="eastAsia"/>
          <w:color w:val="000000" w:themeColor="text1"/>
          <w:kern w:val="0"/>
        </w:rPr>
        <w:t xml:space="preserve">                                 </w:t>
      </w:r>
      <w:r>
        <w:rPr>
          <w:rFonts w:asciiTheme="minorHAnsi" w:eastAsia="標楷體" w:hAnsiTheme="minorHAnsi" w:hint="eastAsia"/>
          <w:color w:val="000000" w:themeColor="text1"/>
          <w:kern w:val="0"/>
        </w:rPr>
        <w:t xml:space="preserve">     </w:t>
      </w:r>
      <w:r>
        <w:rPr>
          <w:rFonts w:asciiTheme="minorHAnsi" w:eastAsia="標楷體" w:hAnsiTheme="minorHAnsi" w:hint="eastAsia"/>
          <w:color w:val="000000" w:themeColor="text1"/>
          <w:kern w:val="0"/>
        </w:rPr>
        <w:t xml:space="preserve">　　</w:t>
      </w:r>
      <w:r>
        <w:rPr>
          <w:rFonts w:asciiTheme="minorHAnsi" w:eastAsia="標楷體" w:hAnsiTheme="minorHAnsi"/>
          <w:color w:val="000000" w:themeColor="text1"/>
          <w:kern w:val="0"/>
        </w:rPr>
        <w:t xml:space="preserve">           </w:t>
      </w:r>
      <w:r>
        <w:rPr>
          <w:rFonts w:asciiTheme="minorHAnsi" w:eastAsia="標楷體" w:hAnsiTheme="minorHAnsi" w:hint="eastAsia"/>
          <w:color w:val="000000" w:themeColor="text1"/>
          <w:kern w:val="0"/>
        </w:rPr>
        <w:t>教務處：</w:t>
      </w:r>
    </w:p>
    <w:p w:rsidR="00EB4EE1" w:rsidRDefault="00EB4EE1" w:rsidP="00272319">
      <w:pPr>
        <w:jc w:val="both"/>
        <w:rPr>
          <w:rFonts w:ascii="標楷體" w:eastAsia="標楷體" w:hAnsi="標楷體"/>
          <w:strike/>
        </w:rPr>
      </w:pPr>
    </w:p>
    <w:p w:rsidR="00A832BB" w:rsidRDefault="00A832BB" w:rsidP="00272319">
      <w:pPr>
        <w:jc w:val="both"/>
        <w:rPr>
          <w:rFonts w:ascii="微軟正黑體" w:eastAsia="微軟正黑體" w:hAnsi="微軟正黑體"/>
        </w:rPr>
      </w:pPr>
      <w:r>
        <w:rPr>
          <w:rFonts w:ascii="新細明體" w:hAnsi="新細明體"/>
        </w:rPr>
        <w:t xml:space="preserve">                            </w:t>
      </w:r>
    </w:p>
    <w:sectPr w:rsidR="00A832BB" w:rsidSect="00FA6A5F">
      <w:pgSz w:w="11906" w:h="16838"/>
      <w:pgMar w:top="1440" w:right="1080" w:bottom="1440" w:left="108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96D" w:rsidRDefault="0066196D">
      <w:r>
        <w:separator/>
      </w:r>
    </w:p>
  </w:endnote>
  <w:endnote w:type="continuationSeparator" w:id="0">
    <w:p w:rsidR="0066196D" w:rsidRDefault="00661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96D" w:rsidRDefault="0066196D">
      <w:r>
        <w:rPr>
          <w:color w:val="000000"/>
        </w:rPr>
        <w:separator/>
      </w:r>
    </w:p>
  </w:footnote>
  <w:footnote w:type="continuationSeparator" w:id="0">
    <w:p w:rsidR="0066196D" w:rsidRDefault="00661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HK" w:vendorID="64" w:dllVersion="131077" w:nlCheck="1" w:checkStyle="1"/>
  <w:activeWritingStyle w:appName="MSWord" w:lang="zh-TW" w:vendorID="64" w:dllVersion="131077" w:nlCheck="1" w:checkStyle="1"/>
  <w:defaultTabStop w:val="480"/>
  <w:autoHyphenation/>
  <w:doNotHyphenateCaps/>
  <w:drawingGridHorizontalSpacing w:val="120"/>
  <w:drawingGridVerticalSpacing w:val="367"/>
  <w:displayHorizontalDrawingGridEvery w:val="2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90"/>
    <w:rsid w:val="00022A56"/>
    <w:rsid w:val="00023878"/>
    <w:rsid w:val="00041337"/>
    <w:rsid w:val="000500DC"/>
    <w:rsid w:val="0005077B"/>
    <w:rsid w:val="00051D9B"/>
    <w:rsid w:val="00067F56"/>
    <w:rsid w:val="00081E85"/>
    <w:rsid w:val="0009004A"/>
    <w:rsid w:val="00093F88"/>
    <w:rsid w:val="000A06CE"/>
    <w:rsid w:val="000A5A76"/>
    <w:rsid w:val="000B3E59"/>
    <w:rsid w:val="000B4C82"/>
    <w:rsid w:val="000B5C19"/>
    <w:rsid w:val="000C0135"/>
    <w:rsid w:val="000C73AD"/>
    <w:rsid w:val="000D5BC0"/>
    <w:rsid w:val="000E150A"/>
    <w:rsid w:val="000E5818"/>
    <w:rsid w:val="000F0F17"/>
    <w:rsid w:val="00101FE6"/>
    <w:rsid w:val="00123BFC"/>
    <w:rsid w:val="00135BD8"/>
    <w:rsid w:val="00143F24"/>
    <w:rsid w:val="00152011"/>
    <w:rsid w:val="00161458"/>
    <w:rsid w:val="001639C7"/>
    <w:rsid w:val="00165B5F"/>
    <w:rsid w:val="00175FA6"/>
    <w:rsid w:val="0019348C"/>
    <w:rsid w:val="001939D3"/>
    <w:rsid w:val="001B1C90"/>
    <w:rsid w:val="001B34C6"/>
    <w:rsid w:val="001D26F7"/>
    <w:rsid w:val="001D4DB9"/>
    <w:rsid w:val="001E6576"/>
    <w:rsid w:val="001E69E8"/>
    <w:rsid w:val="001F1E8B"/>
    <w:rsid w:val="001F241A"/>
    <w:rsid w:val="001F40DD"/>
    <w:rsid w:val="00202EED"/>
    <w:rsid w:val="00205BC0"/>
    <w:rsid w:val="00213517"/>
    <w:rsid w:val="00216C12"/>
    <w:rsid w:val="00221889"/>
    <w:rsid w:val="00230118"/>
    <w:rsid w:val="002342C8"/>
    <w:rsid w:val="00234D49"/>
    <w:rsid w:val="00251151"/>
    <w:rsid w:val="0027090E"/>
    <w:rsid w:val="00272319"/>
    <w:rsid w:val="00273D10"/>
    <w:rsid w:val="00280CE2"/>
    <w:rsid w:val="00284601"/>
    <w:rsid w:val="0028770D"/>
    <w:rsid w:val="00287CBD"/>
    <w:rsid w:val="002C7AE8"/>
    <w:rsid w:val="002E612C"/>
    <w:rsid w:val="002E7958"/>
    <w:rsid w:val="002F0B4A"/>
    <w:rsid w:val="0030074A"/>
    <w:rsid w:val="00306FF1"/>
    <w:rsid w:val="003103D0"/>
    <w:rsid w:val="003233C5"/>
    <w:rsid w:val="00325E02"/>
    <w:rsid w:val="003301E5"/>
    <w:rsid w:val="00331F53"/>
    <w:rsid w:val="00351352"/>
    <w:rsid w:val="00351BA1"/>
    <w:rsid w:val="003542DB"/>
    <w:rsid w:val="00370BBB"/>
    <w:rsid w:val="00383E43"/>
    <w:rsid w:val="00383F3B"/>
    <w:rsid w:val="003B3A6B"/>
    <w:rsid w:val="003B3B2A"/>
    <w:rsid w:val="003C0553"/>
    <w:rsid w:val="003C5464"/>
    <w:rsid w:val="003E268A"/>
    <w:rsid w:val="003E3600"/>
    <w:rsid w:val="003F3EA3"/>
    <w:rsid w:val="003F6358"/>
    <w:rsid w:val="0041601A"/>
    <w:rsid w:val="004345AB"/>
    <w:rsid w:val="004354FD"/>
    <w:rsid w:val="00436078"/>
    <w:rsid w:val="004628DC"/>
    <w:rsid w:val="00467E35"/>
    <w:rsid w:val="00473BD8"/>
    <w:rsid w:val="0048590E"/>
    <w:rsid w:val="004A09F8"/>
    <w:rsid w:val="004A145D"/>
    <w:rsid w:val="004A1E50"/>
    <w:rsid w:val="004A616D"/>
    <w:rsid w:val="004C5786"/>
    <w:rsid w:val="004C6EC0"/>
    <w:rsid w:val="004F39C4"/>
    <w:rsid w:val="00515145"/>
    <w:rsid w:val="00516D31"/>
    <w:rsid w:val="005235A0"/>
    <w:rsid w:val="0052656B"/>
    <w:rsid w:val="00531C2D"/>
    <w:rsid w:val="00534425"/>
    <w:rsid w:val="00547C36"/>
    <w:rsid w:val="005515EC"/>
    <w:rsid w:val="005715E1"/>
    <w:rsid w:val="005831C7"/>
    <w:rsid w:val="00585BF8"/>
    <w:rsid w:val="00590D86"/>
    <w:rsid w:val="005A33C7"/>
    <w:rsid w:val="005C62D6"/>
    <w:rsid w:val="005E4D65"/>
    <w:rsid w:val="00604D09"/>
    <w:rsid w:val="00607097"/>
    <w:rsid w:val="0061115A"/>
    <w:rsid w:val="00623704"/>
    <w:rsid w:val="00640994"/>
    <w:rsid w:val="00643292"/>
    <w:rsid w:val="0064678E"/>
    <w:rsid w:val="0066196D"/>
    <w:rsid w:val="0066259A"/>
    <w:rsid w:val="00663867"/>
    <w:rsid w:val="006646B8"/>
    <w:rsid w:val="006A43D2"/>
    <w:rsid w:val="006A4F19"/>
    <w:rsid w:val="006C0064"/>
    <w:rsid w:val="00706803"/>
    <w:rsid w:val="00723161"/>
    <w:rsid w:val="00741514"/>
    <w:rsid w:val="00753CD3"/>
    <w:rsid w:val="00765751"/>
    <w:rsid w:val="0076679B"/>
    <w:rsid w:val="0079457F"/>
    <w:rsid w:val="007A5F7E"/>
    <w:rsid w:val="007A7F00"/>
    <w:rsid w:val="007B5282"/>
    <w:rsid w:val="007C09B6"/>
    <w:rsid w:val="007C3968"/>
    <w:rsid w:val="007E641F"/>
    <w:rsid w:val="007E6F1B"/>
    <w:rsid w:val="007F0A5C"/>
    <w:rsid w:val="00802324"/>
    <w:rsid w:val="008147FA"/>
    <w:rsid w:val="00824475"/>
    <w:rsid w:val="00860B49"/>
    <w:rsid w:val="00861DE2"/>
    <w:rsid w:val="00867553"/>
    <w:rsid w:val="00886CB7"/>
    <w:rsid w:val="00892654"/>
    <w:rsid w:val="00897C75"/>
    <w:rsid w:val="008D4FA8"/>
    <w:rsid w:val="008E2544"/>
    <w:rsid w:val="008F507F"/>
    <w:rsid w:val="00926FDB"/>
    <w:rsid w:val="00927E3E"/>
    <w:rsid w:val="00935807"/>
    <w:rsid w:val="009372B2"/>
    <w:rsid w:val="009447AB"/>
    <w:rsid w:val="00945D3A"/>
    <w:rsid w:val="009461A6"/>
    <w:rsid w:val="009556FC"/>
    <w:rsid w:val="009A1B6D"/>
    <w:rsid w:val="009A65FD"/>
    <w:rsid w:val="009B2902"/>
    <w:rsid w:val="009D4E06"/>
    <w:rsid w:val="00A02D3C"/>
    <w:rsid w:val="00A04223"/>
    <w:rsid w:val="00A04699"/>
    <w:rsid w:val="00A04E04"/>
    <w:rsid w:val="00A06990"/>
    <w:rsid w:val="00A113D8"/>
    <w:rsid w:val="00A37E3B"/>
    <w:rsid w:val="00A424D6"/>
    <w:rsid w:val="00A44ED1"/>
    <w:rsid w:val="00A46EB7"/>
    <w:rsid w:val="00A56FA2"/>
    <w:rsid w:val="00A62260"/>
    <w:rsid w:val="00A66EBC"/>
    <w:rsid w:val="00A735DC"/>
    <w:rsid w:val="00A832BB"/>
    <w:rsid w:val="00A93DB6"/>
    <w:rsid w:val="00A975B7"/>
    <w:rsid w:val="00AB051F"/>
    <w:rsid w:val="00AB1671"/>
    <w:rsid w:val="00AC3361"/>
    <w:rsid w:val="00AD6083"/>
    <w:rsid w:val="00AE130F"/>
    <w:rsid w:val="00AF61A7"/>
    <w:rsid w:val="00AF6A59"/>
    <w:rsid w:val="00B01409"/>
    <w:rsid w:val="00B13DB5"/>
    <w:rsid w:val="00B55855"/>
    <w:rsid w:val="00B6704A"/>
    <w:rsid w:val="00B72079"/>
    <w:rsid w:val="00B75E7A"/>
    <w:rsid w:val="00B80733"/>
    <w:rsid w:val="00B933B3"/>
    <w:rsid w:val="00B93F7B"/>
    <w:rsid w:val="00BA757F"/>
    <w:rsid w:val="00BC1873"/>
    <w:rsid w:val="00BF4137"/>
    <w:rsid w:val="00C01996"/>
    <w:rsid w:val="00C1348E"/>
    <w:rsid w:val="00C13B7E"/>
    <w:rsid w:val="00C33BD7"/>
    <w:rsid w:val="00C352FD"/>
    <w:rsid w:val="00C35602"/>
    <w:rsid w:val="00C5206E"/>
    <w:rsid w:val="00C54638"/>
    <w:rsid w:val="00C91ED4"/>
    <w:rsid w:val="00CA2CA0"/>
    <w:rsid w:val="00CB08F0"/>
    <w:rsid w:val="00CC3DBA"/>
    <w:rsid w:val="00CC5F8F"/>
    <w:rsid w:val="00CD6A20"/>
    <w:rsid w:val="00D122B2"/>
    <w:rsid w:val="00D125BF"/>
    <w:rsid w:val="00D12714"/>
    <w:rsid w:val="00D1734E"/>
    <w:rsid w:val="00D22BF0"/>
    <w:rsid w:val="00D35C89"/>
    <w:rsid w:val="00D44F99"/>
    <w:rsid w:val="00D509CC"/>
    <w:rsid w:val="00D5491D"/>
    <w:rsid w:val="00D560DE"/>
    <w:rsid w:val="00D640A0"/>
    <w:rsid w:val="00D757C3"/>
    <w:rsid w:val="00D85417"/>
    <w:rsid w:val="00DA1642"/>
    <w:rsid w:val="00DA4496"/>
    <w:rsid w:val="00DA6CA5"/>
    <w:rsid w:val="00DB5A04"/>
    <w:rsid w:val="00DD3A34"/>
    <w:rsid w:val="00DD475C"/>
    <w:rsid w:val="00DD7F4A"/>
    <w:rsid w:val="00DF04C5"/>
    <w:rsid w:val="00E0234C"/>
    <w:rsid w:val="00E125E9"/>
    <w:rsid w:val="00E16D69"/>
    <w:rsid w:val="00E46646"/>
    <w:rsid w:val="00E50EE5"/>
    <w:rsid w:val="00E7460F"/>
    <w:rsid w:val="00E92373"/>
    <w:rsid w:val="00EA263F"/>
    <w:rsid w:val="00EB4EE1"/>
    <w:rsid w:val="00EC14A2"/>
    <w:rsid w:val="00ED4346"/>
    <w:rsid w:val="00EE1076"/>
    <w:rsid w:val="00EE25C7"/>
    <w:rsid w:val="00EE2C09"/>
    <w:rsid w:val="00EE4A5F"/>
    <w:rsid w:val="00EF237B"/>
    <w:rsid w:val="00F07702"/>
    <w:rsid w:val="00F15D0E"/>
    <w:rsid w:val="00F734C1"/>
    <w:rsid w:val="00F7364F"/>
    <w:rsid w:val="00F742A6"/>
    <w:rsid w:val="00F7542B"/>
    <w:rsid w:val="00F82C74"/>
    <w:rsid w:val="00F83897"/>
    <w:rsid w:val="00F85D65"/>
    <w:rsid w:val="00F9044B"/>
    <w:rsid w:val="00F931BD"/>
    <w:rsid w:val="00F9599C"/>
    <w:rsid w:val="00FA6A5F"/>
    <w:rsid w:val="00FB160F"/>
    <w:rsid w:val="00FB3950"/>
    <w:rsid w:val="00FB51A8"/>
    <w:rsid w:val="00FB5799"/>
    <w:rsid w:val="00FB5EAF"/>
    <w:rsid w:val="00FB721D"/>
    <w:rsid w:val="00FC4399"/>
    <w:rsid w:val="00FC4FA5"/>
    <w:rsid w:val="00FD3B12"/>
    <w:rsid w:val="00FD56D4"/>
    <w:rsid w:val="00FF0AF0"/>
    <w:rsid w:val="00FF6283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F4683-E88D-4DE7-A3D4-2FAA9CD9F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3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33</cp:revision>
  <cp:lastPrinted>2019-05-01T01:25:00Z</cp:lastPrinted>
  <dcterms:created xsi:type="dcterms:W3CDTF">2019-05-01T03:21:00Z</dcterms:created>
  <dcterms:modified xsi:type="dcterms:W3CDTF">2019-08-13T06:31:00Z</dcterms:modified>
</cp:coreProperties>
</file>